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A49" w:rsidRDefault="00D61A49" w:rsidP="00774302">
      <w:pPr>
        <w:spacing w:line="360" w:lineRule="exact"/>
        <w:jc w:val="center"/>
        <w:rPr>
          <w:rFonts w:ascii="Hiragino Maru Gothic ProN W4" w:eastAsia="Hiragino Maru Gothic ProN W4" w:hAnsi="Hiragino Maru Gothic ProN W4" w:cs="Tahoma" w:hint="eastAsia"/>
          <w:b/>
          <w:snapToGrid w:val="0"/>
          <w:kern w:val="0"/>
          <w:sz w:val="24"/>
          <w:szCs w:val="28"/>
        </w:rPr>
      </w:pPr>
      <w:bookmarkStart w:id="0" w:name="_GoBack"/>
      <w:bookmarkEnd w:id="0"/>
    </w:p>
    <w:p w:rsidR="00EC7333" w:rsidRDefault="00EC7333" w:rsidP="0028350E">
      <w:pPr>
        <w:spacing w:afterLines="50" w:after="180" w:line="360" w:lineRule="exact"/>
        <w:jc w:val="center"/>
        <w:rPr>
          <w:rFonts w:ascii="Hiragino Maru Gothic ProN W4" w:eastAsia="Hiragino Maru Gothic ProN W4" w:hAnsi="Hiragino Maru Gothic ProN W4" w:cs="Tahoma" w:hint="eastAsia"/>
          <w:b/>
          <w:snapToGrid w:val="0"/>
          <w:kern w:val="0"/>
          <w:sz w:val="24"/>
          <w:szCs w:val="28"/>
        </w:rPr>
      </w:pPr>
      <w:r w:rsidRPr="00774302">
        <w:rPr>
          <w:rFonts w:ascii="Hiragino Maru Gothic ProN W4" w:eastAsia="Hiragino Maru Gothic ProN W4" w:hAnsi="Hiragino Maru Gothic ProN W4" w:cs="Tahoma" w:hint="eastAsia"/>
          <w:b/>
          <w:snapToGrid w:val="0"/>
          <w:kern w:val="0"/>
          <w:sz w:val="24"/>
          <w:szCs w:val="28"/>
        </w:rPr>
        <w:t>Boys Town来日特別講演</w:t>
      </w:r>
    </w:p>
    <w:p w:rsidR="00D61A49" w:rsidRPr="004B7E91" w:rsidRDefault="00C6704A" w:rsidP="0028350E">
      <w:pPr>
        <w:spacing w:line="360" w:lineRule="exact"/>
        <w:jc w:val="center"/>
        <w:rPr>
          <w:rFonts w:ascii="Hiragino Maru Gothic ProN W4" w:eastAsia="Hiragino Maru Gothic ProN W4" w:hAnsi="Hiragino Maru Gothic ProN W4" w:cs="Tahoma" w:hint="eastAsia"/>
          <w:b/>
          <w:snapToGrid w:val="0"/>
          <w:color w:val="000000"/>
          <w:kern w:val="0"/>
          <w:sz w:val="32"/>
          <w:szCs w:val="32"/>
        </w:rPr>
      </w:pPr>
      <w:r w:rsidRPr="004B7E91">
        <w:rPr>
          <w:rFonts w:ascii="Hiragino Maru Gothic ProN W4" w:eastAsia="Hiragino Maru Gothic ProN W4" w:hAnsi="Hiragino Maru Gothic ProN W4" w:cs="Tahoma" w:hint="eastAsia"/>
          <w:b/>
          <w:snapToGrid w:val="0"/>
          <w:color w:val="000000"/>
          <w:kern w:val="0"/>
          <w:sz w:val="32"/>
          <w:szCs w:val="32"/>
        </w:rPr>
        <w:t>良好な家族保全のための取組み</w:t>
      </w:r>
    </w:p>
    <w:p w:rsidR="006A1768" w:rsidRPr="004B7E91" w:rsidRDefault="00C6704A" w:rsidP="0028350E">
      <w:pPr>
        <w:spacing w:line="360" w:lineRule="exact"/>
        <w:jc w:val="center"/>
        <w:rPr>
          <w:rFonts w:ascii="Hiragino Maru Gothic ProN W4" w:eastAsia="Hiragino Maru Gothic ProN W4" w:hAnsi="Hiragino Maru Gothic ProN W4" w:cs="Tahoma" w:hint="eastAsia"/>
          <w:b/>
          <w:snapToGrid w:val="0"/>
          <w:color w:val="000000"/>
          <w:kern w:val="0"/>
          <w:sz w:val="24"/>
          <w:szCs w:val="28"/>
        </w:rPr>
      </w:pPr>
      <w:r w:rsidRPr="004B7E91">
        <w:rPr>
          <w:rFonts w:ascii="Hiragino Maru Gothic ProN W4" w:eastAsia="Hiragino Maru Gothic ProN W4" w:hAnsi="Hiragino Maru Gothic ProN W4" w:cs="Tahoma" w:hint="eastAsia"/>
          <w:b/>
          <w:snapToGrid w:val="0"/>
          <w:color w:val="000000"/>
          <w:kern w:val="0"/>
          <w:sz w:val="24"/>
          <w:szCs w:val="28"/>
        </w:rPr>
        <w:t>―アセスメントからサービスメニュー・家族応援会議までー</w:t>
      </w:r>
    </w:p>
    <w:p w:rsidR="00C6704A" w:rsidRPr="004B7E91" w:rsidRDefault="00C6704A" w:rsidP="0028350E">
      <w:pPr>
        <w:spacing w:line="360" w:lineRule="exact"/>
        <w:jc w:val="center"/>
        <w:rPr>
          <w:rFonts w:ascii="Hiragino Maru Gothic ProN W4" w:eastAsia="Hiragino Maru Gothic ProN W4" w:hAnsi="Hiragino Maru Gothic ProN W4" w:cs="Tahoma" w:hint="eastAsia"/>
          <w:b/>
          <w:snapToGrid w:val="0"/>
          <w:color w:val="000000"/>
          <w:kern w:val="0"/>
          <w:sz w:val="18"/>
          <w:szCs w:val="18"/>
        </w:rPr>
      </w:pPr>
      <w:r w:rsidRPr="004B7E91">
        <w:rPr>
          <w:rFonts w:ascii="Hiragino Maru Gothic ProN W4" w:eastAsia="Hiragino Maru Gothic ProN W4" w:hAnsi="Hiragino Maru Gothic ProN W4" w:cs="Tahoma" w:hint="eastAsia"/>
          <w:b/>
          <w:snapToGrid w:val="0"/>
          <w:color w:val="000000"/>
          <w:kern w:val="0"/>
          <w:sz w:val="18"/>
          <w:szCs w:val="18"/>
        </w:rPr>
        <w:t>Ecological In-Home Family Treatment Service</w:t>
      </w:r>
    </w:p>
    <w:p w:rsidR="00EC7333" w:rsidRPr="0028350E" w:rsidRDefault="00EC7333" w:rsidP="006A1768">
      <w:pPr>
        <w:spacing w:line="360" w:lineRule="exact"/>
        <w:rPr>
          <w:rFonts w:ascii="Hiragino Maru Gothic ProN W4" w:eastAsia="Hiragino Maru Gothic ProN W4" w:hAnsi="Hiragino Maru Gothic ProN W4" w:hint="eastAsia"/>
          <w:b/>
          <w:snapToGrid w:val="0"/>
          <w:kern w:val="0"/>
          <w:sz w:val="22"/>
        </w:rPr>
      </w:pPr>
    </w:p>
    <w:p w:rsidR="00EC7333" w:rsidRPr="00D61A49" w:rsidRDefault="00EC7333" w:rsidP="00D61A49">
      <w:pPr>
        <w:spacing w:line="280" w:lineRule="exact"/>
        <w:rPr>
          <w:rFonts w:ascii="Hiragino Maru Gothic ProN W4" w:eastAsia="Hiragino Maru Gothic ProN W4" w:hAnsi="Hiragino Maru Gothic ProN W4" w:hint="eastAsia"/>
          <w:b/>
          <w:snapToGrid w:val="0"/>
          <w:kern w:val="0"/>
        </w:rPr>
      </w:pPr>
      <w:r w:rsidRPr="00D61A49">
        <w:rPr>
          <w:rFonts w:ascii="Hiragino Maru Gothic ProN W4" w:eastAsia="Hiragino Maru Gothic ProN W4" w:hAnsi="Hiragino Maru Gothic ProN W4" w:hint="eastAsia"/>
          <w:b/>
          <w:snapToGrid w:val="0"/>
          <w:kern w:val="0"/>
        </w:rPr>
        <w:t>◆概要</w:t>
      </w:r>
    </w:p>
    <w:p w:rsidR="006A1768" w:rsidRPr="00D61A49" w:rsidRDefault="00774302" w:rsidP="0028350E">
      <w:pPr>
        <w:spacing w:line="260" w:lineRule="exact"/>
        <w:rPr>
          <w:rFonts w:ascii="Hiragino Maru Gothic ProN W4" w:eastAsia="Hiragino Maru Gothic ProN W4" w:hAnsi="Hiragino Maru Gothic ProN W4" w:hint="eastAsia"/>
          <w:snapToGrid w:val="0"/>
          <w:kern w:val="0"/>
        </w:rPr>
      </w:pPr>
      <w:r w:rsidRPr="00D61A49">
        <w:rPr>
          <w:rFonts w:ascii="Hiragino Maru Gothic ProN W4" w:eastAsia="Hiragino Maru Gothic ProN W4" w:hAnsi="Hiragino Maru Gothic ProN W4" w:hint="eastAsia"/>
          <w:snapToGrid w:val="0"/>
          <w:kern w:val="0"/>
        </w:rPr>
        <w:t xml:space="preserve">　</w:t>
      </w:r>
      <w:r w:rsidR="006A1768" w:rsidRPr="00D61A49">
        <w:rPr>
          <w:rFonts w:ascii="Hiragino Maru Gothic ProN W4" w:eastAsia="Hiragino Maru Gothic ProN W4" w:hAnsi="Hiragino Maru Gothic ProN W4" w:hint="eastAsia"/>
          <w:snapToGrid w:val="0"/>
          <w:kern w:val="0"/>
        </w:rPr>
        <w:t>どのようなソ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ー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シャル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・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プログラムであっても、プログラムの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責任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を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持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つ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者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が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全体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を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見渡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す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力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を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持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ち、そのプログラムを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実際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に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行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う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人々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に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適切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なス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ー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パ</w:t>
      </w:r>
      <w:r w:rsidR="00EE43E6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ー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ビジョンを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提供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することがな</w:t>
      </w:r>
      <w:r w:rsidR="006A1768" w:rsidRPr="00D61A49">
        <w:rPr>
          <w:rFonts w:ascii="Hiragino Maru Gothic ProN W4" w:eastAsia="Hiragino Maru Gothic ProN W4" w:hAnsi="Hiragino Maru Gothic ProN W4" w:hint="eastAsia"/>
          <w:snapToGrid w:val="0"/>
          <w:kern w:val="0"/>
        </w:rPr>
        <w:t>ければ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健全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な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発展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を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続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けることはできません。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特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に、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私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たちにとって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最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も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大切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な</w:t>
      </w:r>
      <w:r w:rsidR="00214519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子ども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と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関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わるプログラムを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行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う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時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にはなおさらです。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厚生労働省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の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方針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が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示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すように、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子供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と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家族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への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関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わり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方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は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大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きく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変化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をしています。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今回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のインホ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ー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ム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・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プログラムは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在宅支援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という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狭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い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枠組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みではなく、プログラムの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管理責任者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、もしくはス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ー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パ</w:t>
      </w:r>
      <w:r w:rsidR="00EE43E6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ー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バイザ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ー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が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児童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や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家庭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を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支援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するプログラムを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提供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する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上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で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知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らなければならない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全体像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を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確認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し、どのようなサ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ー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ビスをどのような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考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えで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提供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していくのかを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学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びます。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私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たちは、より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多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くの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方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に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私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たちのアプロ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ー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チを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知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っていただく</w:t>
      </w:r>
      <w:r w:rsidR="006A1768" w:rsidRPr="00D61A49">
        <w:rPr>
          <w:rFonts w:ascii="Hiragino Maru Gothic ProN W4" w:eastAsia="Hiragino Maru Gothic ProN W4" w:hAnsi="Hiragino Maru Gothic ProN W4" w:hint="eastAsia"/>
          <w:snapToGrid w:val="0"/>
          <w:kern w:val="0"/>
        </w:rPr>
        <w:t>ために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今回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のプログラムをオ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ー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プンにして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行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うことにしました。</w:t>
      </w:r>
    </w:p>
    <w:p w:rsidR="006A1768" w:rsidRPr="00D61A49" w:rsidRDefault="006A1768" w:rsidP="0028350E">
      <w:pPr>
        <w:spacing w:line="260" w:lineRule="exact"/>
        <w:rPr>
          <w:rFonts w:ascii="Hiragino Maru Gothic ProN W4" w:eastAsia="Hiragino Maru Gothic ProN W4" w:hAnsi="Hiragino Maru Gothic ProN W4" w:hint="eastAsia"/>
          <w:snapToGrid w:val="0"/>
          <w:kern w:val="0"/>
        </w:rPr>
      </w:pPr>
      <w:r w:rsidRPr="00D61A49">
        <w:rPr>
          <w:rFonts w:ascii="Hiragino Maru Gothic ProN W4" w:eastAsia="Hiragino Maru Gothic ProN W4" w:hAnsi="Hiragino Maru Gothic ProN W4" w:hint="eastAsia"/>
          <w:snapToGrid w:val="0"/>
          <w:kern w:val="0"/>
        </w:rPr>
        <w:t xml:space="preserve">　ボ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ー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イズタウンではこの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考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えの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上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に、コモンセンス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・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ペアレンティングの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管理指導者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にス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ー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パ</w:t>
      </w:r>
      <w:r w:rsidR="00EE43E6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ー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ビジョンのスキルをつけることを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今年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の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目標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にしています。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今回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のワ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ー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クショップで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学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ぶ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概要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を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柱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に、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実際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に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親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や</w:t>
      </w:r>
      <w:r w:rsidR="00235045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子ども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を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指導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する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指導者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の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強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み、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向上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すべきところを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的確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に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見抜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き、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必要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なス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ー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パ</w:t>
      </w:r>
      <w:r w:rsidR="00EE43E6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ー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ビジョンを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提供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することにより、より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効果的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にプログラムを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実行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することを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願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っているのです。ボ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ー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イズタウンは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長年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の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経験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から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多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くのアセスメント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・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ツ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ー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ルを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持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っています。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更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に</w:t>
      </w:r>
      <w:r w:rsidRPr="00D61A49">
        <w:rPr>
          <w:rFonts w:ascii="Hiragino Maru Gothic ProN W4" w:eastAsia="Hiragino Maru Gothic ProN W4" w:hAnsi="Hiragino Maru Gothic ProN W4" w:hint="eastAsia"/>
          <w:snapToGrid w:val="0"/>
          <w:kern w:val="0"/>
        </w:rPr>
        <w:t>13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年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にわたる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日本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での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経験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を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基</w:t>
      </w:r>
      <w:r w:rsidRPr="00D61A49">
        <w:rPr>
          <w:rFonts w:ascii="Hiragino Maru Gothic ProN W4" w:eastAsia="Hiragino Maru Gothic ProN W4" w:hAnsi="Hiragino Maru Gothic ProN W4" w:hint="eastAsia"/>
          <w:snapToGrid w:val="0"/>
          <w:kern w:val="0"/>
        </w:rPr>
        <w:t>に、アセスメント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・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ツ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ー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ルを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絞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り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込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み、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実際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にス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ー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パ</w:t>
      </w:r>
      <w:r w:rsidR="00EE43E6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ー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ビジョンを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的確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に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提供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することのできる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人材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の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育成</w:t>
      </w:r>
      <w:r w:rsidR="00EE43E6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を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したいと</w:t>
      </w: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願</w:t>
      </w:r>
      <w:r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っています。</w:t>
      </w:r>
    </w:p>
    <w:p w:rsidR="00EC7333" w:rsidRPr="00D61A49" w:rsidRDefault="00774302" w:rsidP="0028350E">
      <w:pPr>
        <w:spacing w:line="260" w:lineRule="exact"/>
        <w:rPr>
          <w:rFonts w:ascii="Hiragino Maru Gothic ProN W4" w:eastAsia="Hiragino Maru Gothic ProN W4" w:hAnsi="Hiragino Maru Gothic ProN W4" w:hint="eastAsia"/>
          <w:snapToGrid w:val="0"/>
          <w:kern w:val="0"/>
        </w:rPr>
      </w:pPr>
      <w:r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 xml:space="preserve">　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是非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、この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機会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を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是非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ご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活用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いただけますようご</w:t>
      </w:r>
      <w:r w:rsidR="006A1768" w:rsidRPr="00D61A49">
        <w:rPr>
          <w:rFonts w:ascii="Hiragino Maru Gothic ProN W4" w:eastAsia="Hiragino Maru Gothic ProN W4" w:hAnsi="Hiragino Maru Gothic ProN W4" w:cs="ＭＳ 明朝" w:hint="eastAsia"/>
          <w:snapToGrid w:val="0"/>
          <w:kern w:val="0"/>
        </w:rPr>
        <w:t>紹介</w:t>
      </w:r>
      <w:r w:rsidR="006A1768" w:rsidRPr="00D61A49">
        <w:rPr>
          <w:rFonts w:ascii="Hiragino Maru Gothic ProN W4" w:eastAsia="Hiragino Maru Gothic ProN W4" w:hAnsi="Hiragino Maru Gothic ProN W4" w:cs="Malgun Gothic Semilight" w:hint="eastAsia"/>
          <w:snapToGrid w:val="0"/>
          <w:kern w:val="0"/>
        </w:rPr>
        <w:t>させていただきます</w:t>
      </w:r>
      <w:r w:rsidR="006A1768" w:rsidRPr="00D61A49">
        <w:rPr>
          <w:rFonts w:ascii="Hiragino Maru Gothic ProN W4" w:eastAsia="Hiragino Maru Gothic ProN W4" w:hAnsi="Hiragino Maru Gothic ProN W4" w:hint="eastAsia"/>
          <w:snapToGrid w:val="0"/>
          <w:kern w:val="0"/>
        </w:rPr>
        <w:t>。</w:t>
      </w:r>
    </w:p>
    <w:p w:rsidR="00EC7333" w:rsidRPr="00D61A49" w:rsidRDefault="00EC7333" w:rsidP="00D61A49">
      <w:pPr>
        <w:tabs>
          <w:tab w:val="left" w:pos="1260"/>
        </w:tabs>
        <w:spacing w:line="280" w:lineRule="exact"/>
        <w:rPr>
          <w:rFonts w:ascii="Hiragino Maru Gothic ProN W4" w:eastAsia="Hiragino Maru Gothic ProN W4" w:hAnsi="Hiragino Maru Gothic ProN W4" w:hint="eastAsia"/>
          <w:snapToGrid w:val="0"/>
          <w:kern w:val="0"/>
        </w:rPr>
      </w:pPr>
    </w:p>
    <w:p w:rsidR="00EC7333" w:rsidRPr="00D61A49" w:rsidRDefault="00EC7333" w:rsidP="00D61A49">
      <w:pPr>
        <w:spacing w:line="280" w:lineRule="exact"/>
        <w:rPr>
          <w:rFonts w:ascii="Hiragino Maru Gothic ProN W4" w:eastAsia="Hiragino Maru Gothic ProN W4" w:hAnsi="Hiragino Maru Gothic ProN W4" w:hint="eastAsia"/>
          <w:b/>
          <w:snapToGrid w:val="0"/>
          <w:kern w:val="0"/>
        </w:rPr>
      </w:pPr>
      <w:r w:rsidRPr="00D61A49">
        <w:rPr>
          <w:rFonts w:ascii="Hiragino Maru Gothic ProN W4" w:eastAsia="Hiragino Maru Gothic ProN W4" w:hAnsi="Hiragino Maru Gothic ProN W4" w:hint="eastAsia"/>
          <w:b/>
          <w:snapToGrid w:val="0"/>
          <w:kern w:val="0"/>
        </w:rPr>
        <w:t>◆講師</w:t>
      </w:r>
    </w:p>
    <w:p w:rsidR="00EC7333" w:rsidRPr="00D61A49" w:rsidRDefault="00EC7333" w:rsidP="00D61A49">
      <w:pPr>
        <w:tabs>
          <w:tab w:val="left" w:pos="1260"/>
        </w:tabs>
        <w:spacing w:line="280" w:lineRule="exact"/>
        <w:ind w:left="1260" w:hanging="1260"/>
        <w:rPr>
          <w:rFonts w:ascii="Hiragino Maru Gothic ProN W4" w:eastAsia="Hiragino Maru Gothic ProN W4" w:hAnsi="Hiragino Maru Gothic ProN W4" w:hint="eastAsia"/>
          <w:b/>
          <w:snapToGrid w:val="0"/>
          <w:kern w:val="0"/>
        </w:rPr>
      </w:pPr>
      <w:r w:rsidRPr="00D61A49">
        <w:rPr>
          <w:rStyle w:val="a8"/>
          <w:rFonts w:ascii="Hiragino Maru Gothic ProN W4" w:eastAsia="Hiragino Maru Gothic ProN W4" w:hAnsi="Hiragino Maru Gothic ProN W4" w:cs="メイリオ" w:hint="eastAsia"/>
          <w:snapToGrid w:val="0"/>
          <w:kern w:val="0"/>
          <w:szCs w:val="21"/>
        </w:rPr>
        <w:t>ステファニー・ジャンセン女史</w:t>
      </w:r>
      <w:r w:rsidR="00A714A1">
        <w:rPr>
          <w:rStyle w:val="a8"/>
          <w:rFonts w:ascii="Hiragino Maru Gothic ProN W4" w:eastAsia="Hiragino Maru Gothic ProN W4" w:hAnsi="Hiragino Maru Gothic ProN W4" w:cs="メイリオ" w:hint="eastAsia"/>
          <w:snapToGrid w:val="0"/>
          <w:kern w:val="0"/>
          <w:szCs w:val="21"/>
        </w:rPr>
        <w:t>（予定）</w:t>
      </w:r>
      <w:r w:rsidRPr="00D61A49">
        <w:rPr>
          <w:rStyle w:val="a8"/>
          <w:rFonts w:ascii="Hiragino Maru Gothic ProN W4" w:eastAsia="Hiragino Maru Gothic ProN W4" w:hAnsi="Hiragino Maru Gothic ProN W4" w:cs="メイリオ"/>
          <w:snapToGrid w:val="0"/>
          <w:kern w:val="0"/>
          <w:szCs w:val="21"/>
        </w:rPr>
        <w:br/>
      </w:r>
      <w:r w:rsidRPr="00D61A49">
        <w:rPr>
          <w:rStyle w:val="a8"/>
          <w:rFonts w:ascii="Hiragino Maru Gothic ProN W4" w:eastAsia="Hiragino Maru Gothic ProN W4" w:hAnsi="Hiragino Maru Gothic ProN W4" w:cs="メイリオ" w:hint="eastAsia"/>
          <w:b w:val="0"/>
          <w:snapToGrid w:val="0"/>
          <w:kern w:val="0"/>
          <w:szCs w:val="21"/>
        </w:rPr>
        <w:t>BOYSTOWN親子支援地域サービスの上級コンサルタント</w:t>
      </w:r>
      <w:r w:rsidRPr="00D61A49">
        <w:rPr>
          <w:rStyle w:val="a8"/>
          <w:rFonts w:ascii="Hiragino Maru Gothic ProN W4" w:eastAsia="Hiragino Maru Gothic ProN W4" w:hAnsi="Hiragino Maru Gothic ProN W4" w:cs="メイリオ"/>
          <w:b w:val="0"/>
          <w:snapToGrid w:val="0"/>
          <w:kern w:val="0"/>
          <w:szCs w:val="21"/>
        </w:rPr>
        <w:br/>
      </w:r>
      <w:r w:rsidRPr="00D61A49">
        <w:rPr>
          <w:rStyle w:val="a8"/>
          <w:rFonts w:ascii="Hiragino Maru Gothic ProN W4" w:eastAsia="Hiragino Maru Gothic ProN W4" w:hAnsi="Hiragino Maru Gothic ProN W4" w:cs="メイリオ" w:hint="eastAsia"/>
          <w:b w:val="0"/>
          <w:snapToGrid w:val="0"/>
          <w:kern w:val="0"/>
          <w:szCs w:val="21"/>
        </w:rPr>
        <w:t>地域・福祉・教育を結ぶケースワークの指導者</w:t>
      </w:r>
    </w:p>
    <w:p w:rsidR="00EC7333" w:rsidRPr="00D61A49" w:rsidRDefault="00EC7333" w:rsidP="00D61A49">
      <w:pPr>
        <w:tabs>
          <w:tab w:val="left" w:pos="1260"/>
        </w:tabs>
        <w:spacing w:line="280" w:lineRule="exact"/>
        <w:rPr>
          <w:rFonts w:ascii="Hiragino Maru Gothic ProN W4" w:eastAsia="Hiragino Maru Gothic ProN W4" w:hAnsi="Hiragino Maru Gothic ProN W4" w:hint="eastAsia"/>
          <w:snapToGrid w:val="0"/>
          <w:kern w:val="0"/>
        </w:rPr>
      </w:pPr>
    </w:p>
    <w:p w:rsidR="00EC7333" w:rsidRPr="00D61A49" w:rsidRDefault="00EC7333" w:rsidP="00D61A49">
      <w:pPr>
        <w:spacing w:line="280" w:lineRule="exact"/>
        <w:rPr>
          <w:rFonts w:ascii="Hiragino Maru Gothic ProN W4" w:eastAsia="Hiragino Maru Gothic ProN W4" w:hAnsi="Hiragino Maru Gothic ProN W4" w:hint="eastAsia"/>
          <w:b/>
          <w:snapToGrid w:val="0"/>
          <w:kern w:val="0"/>
        </w:rPr>
      </w:pPr>
      <w:r w:rsidRPr="00D61A49">
        <w:rPr>
          <w:rFonts w:ascii="Hiragino Maru Gothic ProN W4" w:eastAsia="Hiragino Maru Gothic ProN W4" w:hAnsi="Hiragino Maru Gothic ProN W4" w:hint="eastAsia"/>
          <w:b/>
          <w:snapToGrid w:val="0"/>
          <w:kern w:val="0"/>
        </w:rPr>
        <w:t>◆基本情報</w:t>
      </w:r>
    </w:p>
    <w:p w:rsidR="00D61A49" w:rsidRPr="00D61A49" w:rsidRDefault="00EC7333" w:rsidP="00D61A49">
      <w:pPr>
        <w:tabs>
          <w:tab w:val="left" w:pos="1260"/>
        </w:tabs>
        <w:spacing w:line="280" w:lineRule="exact"/>
        <w:rPr>
          <w:rFonts w:ascii="Hiragino Maru Gothic ProN W4" w:eastAsia="Hiragino Maru Gothic ProN W4" w:hAnsi="Hiragino Maru Gothic ProN W4" w:hint="eastAsia"/>
          <w:snapToGrid w:val="0"/>
          <w:kern w:val="0"/>
        </w:rPr>
      </w:pPr>
      <w:r w:rsidRPr="00D61A49">
        <w:rPr>
          <w:rFonts w:ascii="Hiragino Maru Gothic ProN W4" w:eastAsia="Hiragino Maru Gothic ProN W4" w:hAnsi="Hiragino Maru Gothic ProN W4" w:hint="eastAsia"/>
          <w:snapToGrid w:val="0"/>
          <w:kern w:val="0"/>
        </w:rPr>
        <w:t>日　時：</w:t>
      </w:r>
      <w:r w:rsidRPr="00D61A49">
        <w:rPr>
          <w:rFonts w:ascii="Hiragino Maru Gothic ProN W4" w:eastAsia="Hiragino Maru Gothic ProN W4" w:hAnsi="Hiragino Maru Gothic ProN W4" w:hint="eastAsia"/>
          <w:snapToGrid w:val="0"/>
          <w:kern w:val="0"/>
        </w:rPr>
        <w:tab/>
      </w:r>
      <w:r w:rsidR="006A1768" w:rsidRPr="00D61A49">
        <w:rPr>
          <w:rFonts w:ascii="Hiragino Maru Gothic ProN W4" w:eastAsia="Hiragino Maru Gothic ProN W4" w:hAnsi="Hiragino Maru Gothic ProN W4" w:hint="eastAsia"/>
          <w:snapToGrid w:val="0"/>
          <w:kern w:val="0"/>
        </w:rPr>
        <w:t>2017年4月2</w:t>
      </w:r>
      <w:r w:rsidR="00D61A49">
        <w:rPr>
          <w:rFonts w:ascii="Hiragino Maru Gothic ProN W4" w:eastAsia="Hiragino Maru Gothic ProN W4" w:hAnsi="Hiragino Maru Gothic ProN W4"/>
          <w:snapToGrid w:val="0"/>
          <w:kern w:val="0"/>
        </w:rPr>
        <w:t>3</w:t>
      </w:r>
      <w:r w:rsidRPr="00D61A49">
        <w:rPr>
          <w:rFonts w:ascii="Hiragino Maru Gothic ProN W4" w:eastAsia="Hiragino Maru Gothic ProN W4" w:hAnsi="Hiragino Maru Gothic ProN W4" w:hint="eastAsia"/>
          <w:snapToGrid w:val="0"/>
          <w:kern w:val="0"/>
        </w:rPr>
        <w:t>日（</w:t>
      </w:r>
      <w:r w:rsidR="00D61A49">
        <w:rPr>
          <w:rFonts w:ascii="Hiragino Maru Gothic ProN W4" w:eastAsia="Hiragino Maru Gothic ProN W4" w:hAnsi="Hiragino Maru Gothic ProN W4" w:hint="eastAsia"/>
          <w:snapToGrid w:val="0"/>
          <w:kern w:val="0"/>
        </w:rPr>
        <w:t>日</w:t>
      </w:r>
      <w:r w:rsidRPr="00D61A49">
        <w:rPr>
          <w:rFonts w:ascii="Hiragino Maru Gothic ProN W4" w:eastAsia="Hiragino Maru Gothic ProN W4" w:hAnsi="Hiragino Maru Gothic ProN W4" w:hint="eastAsia"/>
          <w:snapToGrid w:val="0"/>
          <w:kern w:val="0"/>
        </w:rPr>
        <w:t>）9:30～</w:t>
      </w:r>
      <w:r w:rsidR="00D61A49">
        <w:rPr>
          <w:rFonts w:ascii="Hiragino Maru Gothic ProN W4" w:eastAsia="Hiragino Maru Gothic ProN W4" w:hAnsi="Hiragino Maru Gothic ProN W4"/>
          <w:snapToGrid w:val="0"/>
          <w:kern w:val="0"/>
        </w:rPr>
        <w:t>16</w:t>
      </w:r>
      <w:r w:rsidRPr="00D61A49">
        <w:rPr>
          <w:rFonts w:ascii="Hiragino Maru Gothic ProN W4" w:eastAsia="Hiragino Maru Gothic ProN W4" w:hAnsi="Hiragino Maru Gothic ProN W4" w:hint="eastAsia"/>
          <w:snapToGrid w:val="0"/>
          <w:kern w:val="0"/>
        </w:rPr>
        <w:t>:</w:t>
      </w:r>
      <w:r w:rsidR="00D61A49">
        <w:rPr>
          <w:rFonts w:ascii="Hiragino Maru Gothic ProN W4" w:eastAsia="Hiragino Maru Gothic ProN W4" w:hAnsi="Hiragino Maru Gothic ProN W4"/>
          <w:snapToGrid w:val="0"/>
          <w:kern w:val="0"/>
        </w:rPr>
        <w:t>0</w:t>
      </w:r>
      <w:r w:rsidRPr="00D61A49">
        <w:rPr>
          <w:rFonts w:ascii="Hiragino Maru Gothic ProN W4" w:eastAsia="Hiragino Maru Gothic ProN W4" w:hAnsi="Hiragino Maru Gothic ProN W4" w:hint="eastAsia"/>
          <w:snapToGrid w:val="0"/>
          <w:kern w:val="0"/>
        </w:rPr>
        <w:t>0</w:t>
      </w:r>
      <w:r w:rsidR="00D61A49">
        <w:rPr>
          <w:rFonts w:ascii="Hiragino Maru Gothic ProN W4" w:eastAsia="Hiragino Maru Gothic ProN W4" w:hAnsi="Hiragino Maru Gothic ProN W4" w:hint="eastAsia"/>
          <w:snapToGrid w:val="0"/>
          <w:kern w:val="0"/>
        </w:rPr>
        <w:t>（予定）</w:t>
      </w:r>
    </w:p>
    <w:p w:rsidR="00EC7333" w:rsidRPr="00D61A49" w:rsidRDefault="00EC7333" w:rsidP="00D61A49">
      <w:pPr>
        <w:tabs>
          <w:tab w:val="left" w:pos="1260"/>
        </w:tabs>
        <w:spacing w:line="280" w:lineRule="exact"/>
        <w:rPr>
          <w:rFonts w:ascii="Hiragino Maru Gothic ProN W4" w:eastAsia="Hiragino Maru Gothic ProN W4" w:hAnsi="Hiragino Maru Gothic ProN W4" w:hint="eastAsia"/>
          <w:snapToGrid w:val="0"/>
          <w:kern w:val="0"/>
        </w:rPr>
      </w:pPr>
      <w:r w:rsidRPr="00D61A49">
        <w:rPr>
          <w:rFonts w:ascii="Hiragino Maru Gothic ProN W4" w:eastAsia="Hiragino Maru Gothic ProN W4" w:hAnsi="Hiragino Maru Gothic ProN W4" w:hint="eastAsia"/>
          <w:snapToGrid w:val="0"/>
          <w:kern w:val="0"/>
        </w:rPr>
        <w:t>場　所：</w:t>
      </w:r>
      <w:r w:rsidRPr="00D61A49">
        <w:rPr>
          <w:rFonts w:ascii="Hiragino Maru Gothic ProN W4" w:eastAsia="Hiragino Maru Gothic ProN W4" w:hAnsi="Hiragino Maru Gothic ProN W4" w:hint="eastAsia"/>
          <w:snapToGrid w:val="0"/>
          <w:kern w:val="0"/>
        </w:rPr>
        <w:tab/>
      </w:r>
      <w:r w:rsidR="006A1768" w:rsidRPr="00D61A49">
        <w:rPr>
          <w:rFonts w:ascii="Hiragino Maru Gothic ProN W4" w:eastAsia="Hiragino Maru Gothic ProN W4" w:hAnsi="Hiragino Maru Gothic ProN W4" w:hint="eastAsia"/>
          <w:snapToGrid w:val="0"/>
          <w:kern w:val="0"/>
        </w:rPr>
        <w:t>阪南市社会福祉協議会（〒599-0201　大阪府阪南市尾崎町1-18-15）</w:t>
      </w:r>
    </w:p>
    <w:p w:rsidR="00EC7333" w:rsidRPr="00D61A49" w:rsidRDefault="00EC7333" w:rsidP="00D61A49">
      <w:pPr>
        <w:tabs>
          <w:tab w:val="left" w:pos="1260"/>
        </w:tabs>
        <w:spacing w:line="280" w:lineRule="exact"/>
        <w:rPr>
          <w:rFonts w:ascii="Hiragino Maru Gothic ProN W4" w:eastAsia="Hiragino Maru Gothic ProN W4" w:hAnsi="Hiragino Maru Gothic ProN W4" w:hint="eastAsia"/>
          <w:snapToGrid w:val="0"/>
          <w:kern w:val="0"/>
        </w:rPr>
      </w:pPr>
      <w:r w:rsidRPr="00D61A49">
        <w:rPr>
          <w:rFonts w:ascii="Hiragino Maru Gothic ProN W4" w:eastAsia="Hiragino Maru Gothic ProN W4" w:hAnsi="Hiragino Maru Gothic ProN W4" w:hint="eastAsia"/>
          <w:snapToGrid w:val="0"/>
          <w:kern w:val="0"/>
        </w:rPr>
        <w:t>募集人数：</w:t>
      </w:r>
      <w:r w:rsidRPr="00D61A49">
        <w:rPr>
          <w:rFonts w:ascii="Hiragino Maru Gothic ProN W4" w:eastAsia="Hiragino Maru Gothic ProN W4" w:hAnsi="Hiragino Maru Gothic ProN W4" w:hint="eastAsia"/>
          <w:snapToGrid w:val="0"/>
          <w:kern w:val="0"/>
        </w:rPr>
        <w:tab/>
        <w:t>60名</w:t>
      </w:r>
    </w:p>
    <w:p w:rsidR="00D61A49" w:rsidRDefault="00EC7333" w:rsidP="00D61A49">
      <w:pPr>
        <w:tabs>
          <w:tab w:val="left" w:pos="1260"/>
        </w:tabs>
        <w:spacing w:line="280" w:lineRule="exact"/>
        <w:rPr>
          <w:rFonts w:ascii="Hiragino Maru Gothic ProN W4" w:eastAsia="Hiragino Maru Gothic ProN W4" w:hAnsi="Hiragino Maru Gothic ProN W4" w:hint="eastAsia"/>
          <w:snapToGrid w:val="0"/>
          <w:kern w:val="0"/>
        </w:rPr>
      </w:pPr>
      <w:r w:rsidRPr="00D61A49">
        <w:rPr>
          <w:rFonts w:ascii="Hiragino Maru Gothic ProN W4" w:eastAsia="Hiragino Maru Gothic ProN W4" w:hAnsi="Hiragino Maru Gothic ProN W4" w:hint="eastAsia"/>
          <w:snapToGrid w:val="0"/>
          <w:kern w:val="0"/>
        </w:rPr>
        <w:t>募集対象者：</w:t>
      </w:r>
      <w:r w:rsidR="006A1768" w:rsidRPr="00D61A49">
        <w:rPr>
          <w:rFonts w:ascii="Hiragino Maru Gothic ProN W4" w:eastAsia="Hiragino Maru Gothic ProN W4" w:hAnsi="Hiragino Maru Gothic ProN W4" w:hint="eastAsia"/>
          <w:snapToGrid w:val="0"/>
          <w:kern w:val="0"/>
        </w:rPr>
        <w:t>児童養護施設職員、里親、ボーイズタウン・コモンセンスペアレンティング®</w:t>
      </w:r>
      <w:r w:rsidR="00D61A49">
        <w:rPr>
          <w:rFonts w:ascii="Hiragino Maru Gothic ProN W4" w:eastAsia="Hiragino Maru Gothic ProN W4" w:hAnsi="Hiragino Maru Gothic ProN W4" w:hint="eastAsia"/>
          <w:snapToGrid w:val="0"/>
          <w:kern w:val="0"/>
        </w:rPr>
        <w:t>（幼児版・学齢期版）</w:t>
      </w:r>
    </w:p>
    <w:p w:rsidR="00EC7333" w:rsidRPr="00D61A49" w:rsidRDefault="00D61A49" w:rsidP="00D61A49">
      <w:pPr>
        <w:tabs>
          <w:tab w:val="left" w:pos="1260"/>
        </w:tabs>
        <w:spacing w:line="280" w:lineRule="exact"/>
        <w:rPr>
          <w:rFonts w:ascii="Hiragino Maru Gothic ProN W4" w:eastAsia="Hiragino Maru Gothic ProN W4" w:hAnsi="Hiragino Maru Gothic ProN W4" w:hint="eastAsia"/>
          <w:snapToGrid w:val="0"/>
          <w:kern w:val="0"/>
        </w:rPr>
      </w:pPr>
      <w:r>
        <w:rPr>
          <w:rFonts w:ascii="Hiragino Maru Gothic ProN W4" w:eastAsia="Hiragino Maru Gothic ProN W4" w:hAnsi="Hiragino Maru Gothic ProN W4" w:hint="eastAsia"/>
          <w:snapToGrid w:val="0"/>
          <w:kern w:val="0"/>
        </w:rPr>
        <w:tab/>
        <w:t>管理者、上級＆初級指導者</w:t>
      </w:r>
    </w:p>
    <w:p w:rsidR="00EC7333" w:rsidRDefault="00EC7333" w:rsidP="00D61A49">
      <w:pPr>
        <w:tabs>
          <w:tab w:val="left" w:pos="1260"/>
        </w:tabs>
        <w:spacing w:line="280" w:lineRule="exact"/>
        <w:rPr>
          <w:rFonts w:ascii="Hiragino Maru Gothic ProN W4" w:eastAsia="Hiragino Maru Gothic ProN W4" w:hAnsi="Hiragino Maru Gothic ProN W4" w:hint="eastAsia"/>
          <w:snapToGrid w:val="0"/>
          <w:kern w:val="0"/>
        </w:rPr>
      </w:pPr>
      <w:r w:rsidRPr="00D61A49">
        <w:rPr>
          <w:rFonts w:ascii="Hiragino Maru Gothic ProN W4" w:eastAsia="Hiragino Maru Gothic ProN W4" w:hAnsi="Hiragino Maru Gothic ProN W4" w:hint="eastAsia"/>
          <w:snapToGrid w:val="0"/>
          <w:kern w:val="0"/>
        </w:rPr>
        <w:t>主催者：</w:t>
      </w:r>
      <w:r w:rsidRPr="00D61A49">
        <w:rPr>
          <w:rFonts w:ascii="Hiragino Maru Gothic ProN W4" w:eastAsia="Hiragino Maru Gothic ProN W4" w:hAnsi="Hiragino Maru Gothic ProN W4" w:hint="eastAsia"/>
          <w:snapToGrid w:val="0"/>
          <w:kern w:val="0"/>
        </w:rPr>
        <w:tab/>
        <w:t>U.S.-Japan Advance Skill Training Center &amp; Boys Town</w:t>
      </w:r>
    </w:p>
    <w:p w:rsidR="00D61A49" w:rsidRPr="00D61A49" w:rsidRDefault="00D61A49" w:rsidP="00D61A49">
      <w:pPr>
        <w:tabs>
          <w:tab w:val="left" w:pos="1260"/>
        </w:tabs>
        <w:spacing w:line="280" w:lineRule="exact"/>
        <w:rPr>
          <w:rFonts w:ascii="Hiragino Maru Gothic ProN W4" w:eastAsia="Hiragino Maru Gothic ProN W4" w:hAnsi="Hiragino Maru Gothic ProN W4" w:hint="eastAsia"/>
          <w:snapToGrid w:val="0"/>
          <w:kern w:val="0"/>
        </w:rPr>
      </w:pPr>
      <w:r>
        <w:rPr>
          <w:rFonts w:ascii="Hiragino Maru Gothic ProN W4" w:eastAsia="Hiragino Maru Gothic ProN W4" w:hAnsi="Hiragino Maru Gothic ProN W4" w:hint="eastAsia"/>
          <w:snapToGrid w:val="0"/>
          <w:kern w:val="0"/>
        </w:rPr>
        <w:tab/>
      </w:r>
      <w:r w:rsidRPr="00744313">
        <w:rPr>
          <w:rFonts w:ascii="ヒラギノ丸ゴ Pro W4" w:eastAsia="ヒラギノ丸ゴ Pro W4" w:hAnsi="ヒラギノ丸ゴ Pro W4" w:hint="eastAsia"/>
          <w:sz w:val="20"/>
          <w:szCs w:val="20"/>
        </w:rPr>
        <w:t>一般社団法人日本ボーイズタウンプログラム振興機構（</w:t>
      </w:r>
      <w:r w:rsidRPr="00744313">
        <w:rPr>
          <w:rFonts w:ascii="ヒラギノ丸ゴ Pro W4" w:eastAsia="ヒラギノ丸ゴ Pro W4" w:hAnsi="ヒラギノ丸ゴ Pro W4"/>
          <w:sz w:val="20"/>
          <w:szCs w:val="20"/>
        </w:rPr>
        <w:t>IBPF Japan）</w:t>
      </w:r>
    </w:p>
    <w:p w:rsidR="00EC7333" w:rsidRPr="00D61A49" w:rsidRDefault="00EC7333" w:rsidP="00D61A49">
      <w:pPr>
        <w:spacing w:line="280" w:lineRule="exact"/>
        <w:rPr>
          <w:rFonts w:ascii="Hiragino Maru Gothic ProN W4" w:eastAsia="Hiragino Maru Gothic ProN W4" w:hAnsi="Hiragino Maru Gothic ProN W4" w:hint="eastAsia"/>
          <w:snapToGrid w:val="0"/>
          <w:kern w:val="0"/>
        </w:rPr>
      </w:pPr>
    </w:p>
    <w:p w:rsidR="00EC7333" w:rsidRPr="00D61A49" w:rsidRDefault="00EC7333" w:rsidP="00D61A49">
      <w:pPr>
        <w:spacing w:line="280" w:lineRule="exact"/>
        <w:rPr>
          <w:rFonts w:ascii="Hiragino Maru Gothic ProN W4" w:eastAsia="Hiragino Maru Gothic ProN W4" w:hAnsi="Hiragino Maru Gothic ProN W4" w:hint="eastAsia"/>
          <w:b/>
          <w:snapToGrid w:val="0"/>
          <w:kern w:val="0"/>
        </w:rPr>
      </w:pPr>
      <w:r w:rsidRPr="00D61A49">
        <w:rPr>
          <w:rFonts w:ascii="Hiragino Maru Gothic ProN W4" w:eastAsia="Hiragino Maru Gothic ProN W4" w:hAnsi="Hiragino Maru Gothic ProN W4" w:hint="eastAsia"/>
          <w:b/>
          <w:snapToGrid w:val="0"/>
          <w:kern w:val="0"/>
        </w:rPr>
        <w:t>◆参加費用</w:t>
      </w:r>
    </w:p>
    <w:p w:rsidR="00EC7333" w:rsidRDefault="00EC7333" w:rsidP="00D61A49">
      <w:pPr>
        <w:spacing w:line="280" w:lineRule="exact"/>
        <w:rPr>
          <w:rFonts w:ascii="Hiragino Maru Gothic ProN W4" w:eastAsia="Hiragino Maru Gothic ProN W4" w:hAnsi="Hiragino Maru Gothic ProN W4" w:hint="eastAsia"/>
          <w:b/>
          <w:snapToGrid w:val="0"/>
          <w:kern w:val="0"/>
          <w:szCs w:val="22"/>
          <w:u w:val="single"/>
        </w:rPr>
      </w:pPr>
      <w:r w:rsidRPr="00D61A49">
        <w:rPr>
          <w:rFonts w:ascii="Hiragino Maru Gothic ProN W4" w:eastAsia="Hiragino Maru Gothic ProN W4" w:hAnsi="Hiragino Maru Gothic ProN W4" w:hint="eastAsia"/>
          <w:b/>
          <w:snapToGrid w:val="0"/>
          <w:kern w:val="0"/>
          <w:szCs w:val="22"/>
          <w:u w:val="single"/>
        </w:rPr>
        <w:t>9,800円（</w:t>
      </w:r>
      <w:r w:rsidR="00D61A49">
        <w:rPr>
          <w:rFonts w:ascii="Hiragino Maru Gothic ProN W4" w:eastAsia="Hiragino Maru Gothic ProN W4" w:hAnsi="Hiragino Maru Gothic ProN W4"/>
          <w:b/>
          <w:snapToGrid w:val="0"/>
          <w:kern w:val="0"/>
          <w:szCs w:val="22"/>
          <w:u w:val="single"/>
        </w:rPr>
        <w:t>1</w:t>
      </w:r>
      <w:r w:rsidR="00D61A49">
        <w:rPr>
          <w:rFonts w:ascii="Hiragino Maru Gothic ProN W4" w:eastAsia="Hiragino Maru Gothic ProN W4" w:hAnsi="Hiragino Maru Gothic ProN W4" w:hint="eastAsia"/>
          <w:b/>
          <w:snapToGrid w:val="0"/>
          <w:kern w:val="0"/>
          <w:szCs w:val="22"/>
          <w:u w:val="single"/>
        </w:rPr>
        <w:t>名</w:t>
      </w:r>
      <w:r w:rsidR="00D61A49">
        <w:rPr>
          <w:rFonts w:ascii="Hiragino Maru Gothic ProN W4" w:eastAsia="Hiragino Maru Gothic ProN W4" w:hAnsi="Hiragino Maru Gothic ProN W4"/>
          <w:b/>
          <w:snapToGrid w:val="0"/>
          <w:kern w:val="0"/>
          <w:szCs w:val="22"/>
          <w:u w:val="single"/>
        </w:rPr>
        <w:t xml:space="preserve"> / </w:t>
      </w:r>
      <w:r w:rsidRPr="00D61A49">
        <w:rPr>
          <w:rFonts w:ascii="Hiragino Maru Gothic ProN W4" w:eastAsia="Hiragino Maru Gothic ProN W4" w:hAnsi="Hiragino Maru Gothic ProN W4" w:hint="eastAsia"/>
          <w:b/>
          <w:snapToGrid w:val="0"/>
          <w:kern w:val="0"/>
          <w:szCs w:val="22"/>
          <w:u w:val="single"/>
        </w:rPr>
        <w:t>税込）</w:t>
      </w:r>
    </w:p>
    <w:p w:rsidR="00D61A49" w:rsidRDefault="00D61A49" w:rsidP="00D61A49">
      <w:pPr>
        <w:spacing w:line="280" w:lineRule="exact"/>
        <w:rPr>
          <w:rFonts w:ascii="Hiragino Maru Gothic ProN W4" w:eastAsia="Hiragino Maru Gothic ProN W4" w:hAnsi="Hiragino Maru Gothic ProN W4" w:hint="eastAsia"/>
          <w:b/>
          <w:snapToGrid w:val="0"/>
          <w:kern w:val="0"/>
          <w:szCs w:val="22"/>
          <w:u w:val="single"/>
        </w:rPr>
      </w:pPr>
    </w:p>
    <w:p w:rsidR="00D61A49" w:rsidRPr="00744313" w:rsidRDefault="00D61A49" w:rsidP="00D61A49">
      <w:pPr>
        <w:tabs>
          <w:tab w:val="left" w:pos="1440"/>
          <w:tab w:val="left" w:pos="1800"/>
        </w:tabs>
        <w:spacing w:line="260" w:lineRule="exact"/>
        <w:rPr>
          <w:rFonts w:ascii="ヒラギノ丸ゴ Pro W4" w:eastAsia="ヒラギノ丸ゴ Pro W4" w:hAnsi="ヒラギノ丸ゴ Pro W4" w:hint="eastAsia"/>
          <w:w w:val="90"/>
          <w:sz w:val="20"/>
          <w:szCs w:val="20"/>
        </w:rPr>
      </w:pPr>
      <w:r w:rsidRPr="00744313">
        <w:rPr>
          <w:rFonts w:ascii="ヒラギノ丸ゴ Pro W4" w:eastAsia="ヒラギノ丸ゴ Pro W4" w:hAnsi="ヒラギノ丸ゴ Pro W4" w:hint="eastAsia"/>
          <w:w w:val="90"/>
          <w:sz w:val="20"/>
          <w:szCs w:val="20"/>
        </w:rPr>
        <w:t>お振り込み先口座名：三菱東京UFJ銀行  神田駅前支店  (普) No.2289030　　カ)グローバルメディア</w:t>
      </w:r>
    </w:p>
    <w:p w:rsidR="00D61A49" w:rsidRPr="00744313" w:rsidRDefault="00D61A49" w:rsidP="00D61A49">
      <w:pPr>
        <w:tabs>
          <w:tab w:val="left" w:pos="1440"/>
          <w:tab w:val="left" w:pos="1800"/>
        </w:tabs>
        <w:spacing w:line="260" w:lineRule="exact"/>
        <w:rPr>
          <w:rFonts w:ascii="HG丸ｺﾞｼｯｸM-PRO" w:eastAsia="HG丸ｺﾞｼｯｸM-PRO" w:hint="eastAsia"/>
          <w:color w:val="FF0000"/>
          <w:sz w:val="20"/>
          <w:szCs w:val="20"/>
          <w:u w:val="single"/>
        </w:rPr>
      </w:pPr>
      <w:r w:rsidRPr="00744313">
        <w:rPr>
          <w:rFonts w:ascii="HG丸ｺﾞｼｯｸM-PRO" w:eastAsia="HG丸ｺﾞｼｯｸM-PRO" w:hint="eastAsia"/>
          <w:color w:val="FF0000"/>
          <w:sz w:val="20"/>
          <w:szCs w:val="20"/>
          <w:u w:val="single"/>
        </w:rPr>
        <w:t>＊お振込期限：</w:t>
      </w:r>
      <w:r w:rsidRPr="00744313">
        <w:rPr>
          <w:rFonts w:ascii="HG丸ｺﾞｼｯｸM-PRO" w:eastAsia="HG丸ｺﾞｼｯｸM-PRO"/>
          <w:color w:val="FF0000"/>
          <w:sz w:val="20"/>
          <w:szCs w:val="20"/>
          <w:u w:val="single"/>
        </w:rPr>
        <w:t>4</w:t>
      </w:r>
      <w:r w:rsidRPr="00744313">
        <w:rPr>
          <w:rFonts w:ascii="HG丸ｺﾞｼｯｸM-PRO" w:eastAsia="HG丸ｺﾞｼｯｸM-PRO" w:hint="eastAsia"/>
          <w:color w:val="FF0000"/>
          <w:sz w:val="20"/>
          <w:szCs w:val="20"/>
          <w:u w:val="single"/>
        </w:rPr>
        <w:t>月</w:t>
      </w:r>
      <w:r w:rsidRPr="00744313">
        <w:rPr>
          <w:rFonts w:ascii="HG丸ｺﾞｼｯｸM-PRO" w:eastAsia="HG丸ｺﾞｼｯｸM-PRO"/>
          <w:color w:val="FF0000"/>
          <w:sz w:val="20"/>
          <w:szCs w:val="20"/>
          <w:u w:val="single"/>
        </w:rPr>
        <w:t>14</w:t>
      </w:r>
      <w:r w:rsidRPr="00744313">
        <w:rPr>
          <w:rFonts w:ascii="HG丸ｺﾞｼｯｸM-PRO" w:eastAsia="HG丸ｺﾞｼｯｸM-PRO" w:hint="eastAsia"/>
          <w:color w:val="FF0000"/>
          <w:sz w:val="20"/>
          <w:szCs w:val="20"/>
          <w:u w:val="single"/>
        </w:rPr>
        <w:t>日（金）</w:t>
      </w:r>
    </w:p>
    <w:p w:rsidR="00D61A49" w:rsidRPr="00744313" w:rsidRDefault="00D61A49" w:rsidP="00D61A49">
      <w:pPr>
        <w:tabs>
          <w:tab w:val="left" w:pos="1440"/>
          <w:tab w:val="left" w:pos="1800"/>
        </w:tabs>
        <w:spacing w:line="260" w:lineRule="exact"/>
        <w:rPr>
          <w:rFonts w:ascii="ヒラギノ丸ゴ Pro W4" w:eastAsia="ヒラギノ丸ゴ Pro W4" w:hAnsi="ヒラギノ丸ゴ Pro W4" w:hint="eastAsia"/>
          <w:w w:val="90"/>
          <w:sz w:val="20"/>
          <w:szCs w:val="20"/>
        </w:rPr>
      </w:pPr>
      <w:r w:rsidRPr="00744313">
        <w:rPr>
          <w:rFonts w:ascii="HG丸ｺﾞｼｯｸM-PRO" w:eastAsia="HG丸ｺﾞｼｯｸM-PRO" w:hint="eastAsia"/>
          <w:color w:val="FF0000"/>
          <w:sz w:val="20"/>
          <w:szCs w:val="20"/>
          <w:u w:val="single"/>
        </w:rPr>
        <w:t>＊期限までにお振込が確認できない場合には、お申し込みを自動的にキャンセルさせていただきます。</w:t>
      </w:r>
    </w:p>
    <w:p w:rsidR="00EC7333" w:rsidRPr="00D61A49" w:rsidRDefault="00EC7333" w:rsidP="00D61A49">
      <w:pPr>
        <w:tabs>
          <w:tab w:val="left" w:pos="1440"/>
          <w:tab w:val="left" w:pos="1800"/>
        </w:tabs>
        <w:spacing w:line="280" w:lineRule="exact"/>
        <w:rPr>
          <w:rFonts w:ascii="Hiragino Maru Gothic ProN W4" w:eastAsia="Hiragino Maru Gothic ProN W4" w:hAnsi="Hiragino Maru Gothic ProN W4" w:hint="eastAsia"/>
          <w:snapToGrid w:val="0"/>
          <w:kern w:val="0"/>
          <w:u w:val="single"/>
        </w:rPr>
      </w:pPr>
    </w:p>
    <w:p w:rsidR="00EC7333" w:rsidRPr="00D61A49" w:rsidRDefault="00EC7333" w:rsidP="00D61A49">
      <w:pPr>
        <w:spacing w:line="280" w:lineRule="exact"/>
        <w:rPr>
          <w:rFonts w:ascii="Hiragino Maru Gothic ProN W4" w:eastAsia="Hiragino Maru Gothic ProN W4" w:hAnsi="Hiragino Maru Gothic ProN W4" w:hint="eastAsia"/>
          <w:b/>
          <w:snapToGrid w:val="0"/>
          <w:kern w:val="0"/>
        </w:rPr>
      </w:pPr>
      <w:r w:rsidRPr="00D61A49">
        <w:rPr>
          <w:rFonts w:ascii="Hiragino Maru Gothic ProN W4" w:eastAsia="Hiragino Maru Gothic ProN W4" w:hAnsi="Hiragino Maru Gothic ProN W4" w:hint="eastAsia"/>
          <w:b/>
          <w:snapToGrid w:val="0"/>
          <w:kern w:val="0"/>
        </w:rPr>
        <w:t>◆お申込み方法</w:t>
      </w:r>
    </w:p>
    <w:p w:rsidR="00D61A49" w:rsidRPr="00744313" w:rsidRDefault="00D61A49" w:rsidP="00D61A49">
      <w:pPr>
        <w:tabs>
          <w:tab w:val="left" w:pos="1440"/>
        </w:tabs>
        <w:spacing w:line="260" w:lineRule="exact"/>
        <w:rPr>
          <w:rFonts w:ascii="ヒラギノ丸ゴ Pro W4" w:eastAsia="ヒラギノ丸ゴ Pro W4" w:hAnsi="ヒラギノ丸ゴ Pro W4" w:hint="eastAsia"/>
          <w:sz w:val="20"/>
          <w:szCs w:val="20"/>
        </w:rPr>
      </w:pPr>
      <w:r w:rsidRPr="00744313">
        <w:rPr>
          <w:rFonts w:ascii="ヒラギノ丸ゴ Pro W4" w:eastAsia="ヒラギノ丸ゴ Pro W4" w:hAnsi="ヒラギノ丸ゴ Pro W4" w:hint="eastAsia"/>
          <w:sz w:val="20"/>
          <w:szCs w:val="20"/>
        </w:rPr>
        <w:t>①申込書をご記入の上、事務局までメールか</w:t>
      </w:r>
      <w:r w:rsidRPr="00744313">
        <w:rPr>
          <w:rFonts w:ascii="ヒラギノ丸ゴ Pro W4" w:eastAsia="ヒラギノ丸ゴ Pro W4" w:hAnsi="ヒラギノ丸ゴ Pro W4"/>
          <w:sz w:val="20"/>
          <w:szCs w:val="20"/>
        </w:rPr>
        <w:t>FAX</w:t>
      </w:r>
      <w:r w:rsidRPr="00744313">
        <w:rPr>
          <w:rFonts w:ascii="ヒラギノ丸ゴ Pro W4" w:eastAsia="ヒラギノ丸ゴ Pro W4" w:hAnsi="ヒラギノ丸ゴ Pro W4" w:hint="eastAsia"/>
          <w:sz w:val="20"/>
          <w:szCs w:val="20"/>
        </w:rPr>
        <w:t>にてお送り下さい。</w:t>
      </w:r>
    </w:p>
    <w:p w:rsidR="00EC7333" w:rsidRPr="00D61A49" w:rsidRDefault="00D61A49" w:rsidP="00D61A49">
      <w:pPr>
        <w:tabs>
          <w:tab w:val="left" w:pos="1440"/>
        </w:tabs>
        <w:spacing w:line="260" w:lineRule="exact"/>
        <w:rPr>
          <w:rFonts w:ascii="ヒラギノ丸ゴ Pro W4" w:eastAsia="ヒラギノ丸ゴ Pro W4" w:hAnsi="ヒラギノ丸ゴ Pro W4" w:hint="eastAsia"/>
          <w:sz w:val="20"/>
          <w:szCs w:val="20"/>
        </w:rPr>
      </w:pPr>
      <w:r w:rsidRPr="00744313">
        <w:rPr>
          <w:rFonts w:ascii="ヒラギノ丸ゴ Pro W4" w:eastAsia="ヒラギノ丸ゴ Pro W4" w:hAnsi="ヒラギノ丸ゴ Pro W4" w:hint="eastAsia"/>
          <w:sz w:val="20"/>
          <w:szCs w:val="20"/>
        </w:rPr>
        <w:t>②研修費用のお支払いが確認できましたら、メールにて受講票をお送りいたします。</w:t>
      </w:r>
    </w:p>
    <w:p w:rsidR="00EC7333" w:rsidRPr="00D61A49" w:rsidRDefault="00EC7333" w:rsidP="00D61A49">
      <w:pPr>
        <w:tabs>
          <w:tab w:val="left" w:pos="1440"/>
        </w:tabs>
        <w:spacing w:line="280" w:lineRule="exact"/>
        <w:rPr>
          <w:rFonts w:ascii="Hiragino Maru Gothic ProN W4" w:eastAsia="Hiragino Maru Gothic ProN W4" w:hAnsi="Hiragino Maru Gothic ProN W4" w:hint="eastAsia"/>
          <w:snapToGrid w:val="0"/>
          <w:kern w:val="0"/>
        </w:rPr>
      </w:pPr>
    </w:p>
    <w:p w:rsidR="00EC7333" w:rsidRPr="00D61A49" w:rsidRDefault="00EC7333" w:rsidP="00D61A49">
      <w:pPr>
        <w:spacing w:line="280" w:lineRule="exact"/>
        <w:rPr>
          <w:rFonts w:ascii="Hiragino Maru Gothic ProN W4" w:eastAsia="Hiragino Maru Gothic ProN W4" w:hAnsi="Hiragino Maru Gothic ProN W4" w:hint="eastAsia"/>
          <w:b/>
          <w:snapToGrid w:val="0"/>
          <w:kern w:val="0"/>
        </w:rPr>
      </w:pPr>
      <w:r w:rsidRPr="00D61A49">
        <w:rPr>
          <w:rFonts w:ascii="Hiragino Maru Gothic ProN W4" w:eastAsia="Hiragino Maru Gothic ProN W4" w:hAnsi="Hiragino Maru Gothic ProN W4" w:hint="eastAsia"/>
          <w:b/>
          <w:snapToGrid w:val="0"/>
          <w:kern w:val="0"/>
        </w:rPr>
        <w:t>◆プログラム企画・運営</w:t>
      </w:r>
    </w:p>
    <w:p w:rsidR="00EC7333" w:rsidRPr="00D61A49" w:rsidRDefault="00D61A49" w:rsidP="00D61A49">
      <w:pPr>
        <w:spacing w:line="280" w:lineRule="exact"/>
        <w:rPr>
          <w:rFonts w:ascii="Hiragino Maru Gothic ProN W4" w:eastAsia="Hiragino Maru Gothic ProN W4" w:hAnsi="Hiragino Maru Gothic ProN W4" w:hint="eastAsia"/>
          <w:snapToGrid w:val="0"/>
          <w:kern w:val="0"/>
          <w:szCs w:val="21"/>
        </w:rPr>
      </w:pPr>
      <w:r>
        <w:rPr>
          <w:rFonts w:ascii="Hiragino Maru Gothic ProN W4" w:eastAsia="Hiragino Maru Gothic ProN W4" w:hAnsi="Hiragino Maru Gothic ProN W4" w:hint="eastAsia"/>
          <w:snapToGrid w:val="0"/>
          <w:kern w:val="0"/>
          <w:szCs w:val="21"/>
        </w:rPr>
        <w:t>（株）</w:t>
      </w:r>
      <w:r w:rsidR="00EC7333" w:rsidRPr="00D61A49">
        <w:rPr>
          <w:rFonts w:ascii="Hiragino Maru Gothic ProN W4" w:eastAsia="Hiragino Maru Gothic ProN W4" w:hAnsi="Hiragino Maru Gothic ProN W4" w:hint="eastAsia"/>
          <w:snapToGrid w:val="0"/>
          <w:kern w:val="0"/>
          <w:szCs w:val="21"/>
        </w:rPr>
        <w:t>グローバルメディア　担当：利根川、新美（にいみ）</w:t>
      </w:r>
    </w:p>
    <w:p w:rsidR="00EC7333" w:rsidRPr="00D61A49" w:rsidRDefault="00EC7333" w:rsidP="00D61A49">
      <w:pPr>
        <w:spacing w:line="280" w:lineRule="exact"/>
        <w:rPr>
          <w:rFonts w:ascii="Hiragino Maru Gothic ProN W4" w:eastAsia="Hiragino Maru Gothic ProN W4" w:hAnsi="Hiragino Maru Gothic ProN W4"/>
          <w:snapToGrid w:val="0"/>
          <w:kern w:val="0"/>
          <w:szCs w:val="18"/>
        </w:rPr>
      </w:pPr>
      <w:r w:rsidRPr="00D61A49">
        <w:rPr>
          <w:rFonts w:ascii="Hiragino Maru Gothic ProN W4" w:eastAsia="Hiragino Maru Gothic ProN W4" w:hAnsi="Hiragino Maru Gothic ProN W4" w:hint="eastAsia"/>
          <w:snapToGrid w:val="0"/>
          <w:kern w:val="0"/>
          <w:szCs w:val="18"/>
        </w:rPr>
        <w:t>〒103-0024　東京都中央区日本橋小舟町7-2-2F</w:t>
      </w:r>
    </w:p>
    <w:p w:rsidR="00EC7333" w:rsidRDefault="00EC7333" w:rsidP="00D61A49">
      <w:pPr>
        <w:spacing w:line="280" w:lineRule="exact"/>
        <w:rPr>
          <w:rFonts w:ascii="Hiragino Maru Gothic ProN W4" w:eastAsia="Hiragino Maru Gothic ProN W4" w:hAnsi="Hiragino Maru Gothic ProN W4"/>
          <w:snapToGrid w:val="0"/>
          <w:kern w:val="0"/>
          <w:szCs w:val="18"/>
        </w:rPr>
      </w:pPr>
      <w:r w:rsidRPr="00D61A49">
        <w:rPr>
          <w:rFonts w:ascii="Hiragino Maru Gothic ProN W4" w:eastAsia="Hiragino Maru Gothic ProN W4" w:hAnsi="Hiragino Maru Gothic ProN W4" w:hint="eastAsia"/>
          <w:snapToGrid w:val="0"/>
          <w:kern w:val="0"/>
          <w:szCs w:val="18"/>
        </w:rPr>
        <w:t xml:space="preserve">Tel: 03. 5623. 6550  FAX: 03. 5539. 3539  Email: </w:t>
      </w:r>
      <w:hyperlink r:id="rId7" w:history="1">
        <w:r w:rsidR="00D61A49" w:rsidRPr="0025317C">
          <w:rPr>
            <w:rStyle w:val="a7"/>
            <w:rFonts w:ascii="Hiragino Maru Gothic ProN W4" w:eastAsia="Hiragino Maru Gothic ProN W4" w:hAnsi="Hiragino Maru Gothic ProN W4" w:hint="eastAsia"/>
            <w:snapToGrid w:val="0"/>
            <w:kern w:val="0"/>
            <w:szCs w:val="18"/>
          </w:rPr>
          <w:t>info@csp-child.info</w:t>
        </w:r>
      </w:hyperlink>
    </w:p>
    <w:p w:rsidR="00D61A49" w:rsidRDefault="00D61A49" w:rsidP="00D61A49">
      <w:pPr>
        <w:spacing w:line="280" w:lineRule="exact"/>
        <w:rPr>
          <w:rFonts w:ascii="Hiragino Maru Gothic ProN W4" w:eastAsia="Hiragino Maru Gothic ProN W4" w:hAnsi="Hiragino Maru Gothic ProN W4"/>
          <w:snapToGrid w:val="0"/>
          <w:kern w:val="0"/>
          <w:szCs w:val="18"/>
        </w:rPr>
      </w:pPr>
    </w:p>
    <w:p w:rsidR="00EE43E6" w:rsidRDefault="00EE43E6" w:rsidP="00EE43E6">
      <w:pPr>
        <w:spacing w:afterLines="50" w:after="180" w:line="360" w:lineRule="exact"/>
        <w:jc w:val="center"/>
        <w:rPr>
          <w:rFonts w:ascii="Hiragino Maru Gothic ProN W4" w:eastAsia="Hiragino Maru Gothic ProN W4" w:hAnsi="Hiragino Maru Gothic ProN W4" w:cs="Tahoma" w:hint="eastAsia"/>
          <w:b/>
          <w:snapToGrid w:val="0"/>
          <w:kern w:val="0"/>
          <w:sz w:val="24"/>
          <w:szCs w:val="28"/>
        </w:rPr>
      </w:pPr>
      <w:r w:rsidRPr="00774302">
        <w:rPr>
          <w:rFonts w:ascii="Hiragino Maru Gothic ProN W4" w:eastAsia="Hiragino Maru Gothic ProN W4" w:hAnsi="Hiragino Maru Gothic ProN W4" w:cs="Tahoma" w:hint="eastAsia"/>
          <w:b/>
          <w:snapToGrid w:val="0"/>
          <w:kern w:val="0"/>
          <w:sz w:val="24"/>
          <w:szCs w:val="28"/>
        </w:rPr>
        <w:t>Boys Town来日特別講演</w:t>
      </w:r>
    </w:p>
    <w:p w:rsidR="00EE43E6" w:rsidRPr="004B7E91" w:rsidRDefault="00EE43E6" w:rsidP="00EE43E6">
      <w:pPr>
        <w:spacing w:line="360" w:lineRule="exact"/>
        <w:jc w:val="center"/>
        <w:rPr>
          <w:rFonts w:ascii="Hiragino Maru Gothic ProN W4" w:eastAsia="Hiragino Maru Gothic ProN W4" w:hAnsi="Hiragino Maru Gothic ProN W4" w:cs="Tahoma" w:hint="eastAsia"/>
          <w:b/>
          <w:snapToGrid w:val="0"/>
          <w:color w:val="000000"/>
          <w:kern w:val="0"/>
          <w:sz w:val="32"/>
          <w:szCs w:val="32"/>
        </w:rPr>
      </w:pPr>
      <w:r w:rsidRPr="004B7E91">
        <w:rPr>
          <w:rFonts w:ascii="Hiragino Maru Gothic ProN W4" w:eastAsia="Hiragino Maru Gothic ProN W4" w:hAnsi="Hiragino Maru Gothic ProN W4" w:cs="Tahoma" w:hint="eastAsia"/>
          <w:b/>
          <w:snapToGrid w:val="0"/>
          <w:color w:val="000000"/>
          <w:kern w:val="0"/>
          <w:sz w:val="32"/>
          <w:szCs w:val="32"/>
        </w:rPr>
        <w:t>良好な家族保全のための取組み</w:t>
      </w:r>
    </w:p>
    <w:p w:rsidR="00EE43E6" w:rsidRPr="004B7E91" w:rsidRDefault="00EE43E6" w:rsidP="00EE43E6">
      <w:pPr>
        <w:spacing w:line="360" w:lineRule="exact"/>
        <w:jc w:val="center"/>
        <w:rPr>
          <w:rFonts w:ascii="Hiragino Maru Gothic ProN W4" w:eastAsia="Hiragino Maru Gothic ProN W4" w:hAnsi="Hiragino Maru Gothic ProN W4" w:cs="Tahoma" w:hint="eastAsia"/>
          <w:b/>
          <w:snapToGrid w:val="0"/>
          <w:color w:val="000000"/>
          <w:kern w:val="0"/>
          <w:sz w:val="24"/>
          <w:szCs w:val="28"/>
        </w:rPr>
      </w:pPr>
      <w:r w:rsidRPr="004B7E91">
        <w:rPr>
          <w:rFonts w:ascii="Hiragino Maru Gothic ProN W4" w:eastAsia="Hiragino Maru Gothic ProN W4" w:hAnsi="Hiragino Maru Gothic ProN W4" w:cs="Tahoma" w:hint="eastAsia"/>
          <w:b/>
          <w:snapToGrid w:val="0"/>
          <w:color w:val="000000"/>
          <w:kern w:val="0"/>
          <w:sz w:val="24"/>
          <w:szCs w:val="28"/>
        </w:rPr>
        <w:t>―アセスメントからサービスメニュー・家族応援会議までー</w:t>
      </w:r>
    </w:p>
    <w:p w:rsidR="00EE43E6" w:rsidRPr="004B7E91" w:rsidRDefault="00EE43E6" w:rsidP="00EE43E6">
      <w:pPr>
        <w:spacing w:line="360" w:lineRule="exact"/>
        <w:jc w:val="center"/>
        <w:rPr>
          <w:rFonts w:ascii="Hiragino Maru Gothic ProN W4" w:eastAsia="Hiragino Maru Gothic ProN W4" w:hAnsi="Hiragino Maru Gothic ProN W4" w:cs="Tahoma" w:hint="eastAsia"/>
          <w:b/>
          <w:snapToGrid w:val="0"/>
          <w:color w:val="000000"/>
          <w:kern w:val="0"/>
          <w:sz w:val="18"/>
          <w:szCs w:val="18"/>
        </w:rPr>
      </w:pPr>
      <w:r w:rsidRPr="004B7E91">
        <w:rPr>
          <w:rFonts w:ascii="Hiragino Maru Gothic ProN W4" w:eastAsia="Hiragino Maru Gothic ProN W4" w:hAnsi="Hiragino Maru Gothic ProN W4" w:cs="Tahoma" w:hint="eastAsia"/>
          <w:b/>
          <w:snapToGrid w:val="0"/>
          <w:color w:val="000000"/>
          <w:kern w:val="0"/>
          <w:sz w:val="18"/>
          <w:szCs w:val="18"/>
        </w:rPr>
        <w:t>Ecological In-Home Family Treatment Service</w:t>
      </w:r>
    </w:p>
    <w:p w:rsidR="00D61A49" w:rsidRPr="00EE43E6" w:rsidRDefault="00D61A49" w:rsidP="00D61A49">
      <w:pPr>
        <w:jc w:val="center"/>
        <w:rPr>
          <w:rFonts w:ascii="HG丸ｺﾞｼｯｸM-PRO" w:eastAsia="HG丸ｺﾞｼｯｸM-PRO" w:hAnsi="Tahoma" w:cs="Tahoma"/>
          <w:b/>
          <w:sz w:val="22"/>
          <w:szCs w:val="22"/>
        </w:rPr>
      </w:pPr>
    </w:p>
    <w:p w:rsidR="00D61A49" w:rsidRPr="00D70248" w:rsidRDefault="00D61A49" w:rsidP="00D61A49">
      <w:pPr>
        <w:jc w:val="center"/>
        <w:rPr>
          <w:rFonts w:ascii="HG丸ｺﾞｼｯｸM-PRO" w:eastAsia="HG丸ｺﾞｼｯｸM-PRO"/>
          <w:sz w:val="40"/>
          <w:szCs w:val="40"/>
        </w:rPr>
      </w:pPr>
      <w:r w:rsidRPr="009501CA">
        <w:rPr>
          <w:rFonts w:ascii="HG丸ｺﾞｼｯｸM-PRO" w:eastAsia="HG丸ｺﾞｼｯｸM-PRO" w:hAnsi="Tahoma" w:cs="Tahoma" w:hint="eastAsia"/>
          <w:b/>
          <w:sz w:val="22"/>
          <w:szCs w:val="22"/>
        </w:rPr>
        <w:t>2</w:t>
      </w:r>
      <w:r>
        <w:rPr>
          <w:rFonts w:ascii="HG丸ｺﾞｼｯｸM-PRO" w:eastAsia="HG丸ｺﾞｼｯｸM-PRO" w:hAnsi="Tahoma" w:cs="Tahoma" w:hint="eastAsia"/>
          <w:b/>
          <w:sz w:val="22"/>
          <w:szCs w:val="22"/>
        </w:rPr>
        <w:t>01</w:t>
      </w:r>
      <w:r>
        <w:rPr>
          <w:rFonts w:ascii="HG丸ｺﾞｼｯｸM-PRO" w:eastAsia="HG丸ｺﾞｼｯｸM-PRO" w:hAnsi="Tahoma" w:cs="Tahoma"/>
          <w:b/>
          <w:sz w:val="22"/>
          <w:szCs w:val="22"/>
        </w:rPr>
        <w:t>7</w:t>
      </w:r>
      <w:r w:rsidRPr="009501CA">
        <w:rPr>
          <w:rFonts w:ascii="HG丸ｺﾞｼｯｸM-PRO" w:eastAsia="HG丸ｺﾞｼｯｸM-PRO" w:hAnsi="ＭＳ ゴシック" w:cs="Tahoma" w:hint="eastAsia"/>
          <w:b/>
          <w:sz w:val="22"/>
          <w:szCs w:val="22"/>
        </w:rPr>
        <w:t>年</w:t>
      </w:r>
      <w:r>
        <w:rPr>
          <w:rFonts w:ascii="HG丸ｺﾞｼｯｸM-PRO" w:eastAsia="HG丸ｺﾞｼｯｸM-PRO" w:hAnsi="Tahoma" w:cs="Tahoma"/>
          <w:b/>
          <w:sz w:val="22"/>
          <w:szCs w:val="22"/>
        </w:rPr>
        <w:t>4</w:t>
      </w:r>
      <w:r w:rsidRPr="009501CA">
        <w:rPr>
          <w:rFonts w:ascii="HG丸ｺﾞｼｯｸM-PRO" w:eastAsia="HG丸ｺﾞｼｯｸM-PRO" w:hAnsi="ＭＳ ゴシック" w:cs="Tahoma" w:hint="eastAsia"/>
          <w:b/>
          <w:sz w:val="22"/>
          <w:szCs w:val="22"/>
        </w:rPr>
        <w:t>月</w:t>
      </w:r>
      <w:r>
        <w:rPr>
          <w:rFonts w:ascii="HG丸ｺﾞｼｯｸM-PRO" w:eastAsia="HG丸ｺﾞｼｯｸM-PRO" w:hAnsi="Tahoma" w:cs="Tahoma"/>
          <w:b/>
          <w:sz w:val="22"/>
          <w:szCs w:val="22"/>
        </w:rPr>
        <w:t>23</w:t>
      </w:r>
      <w:r>
        <w:rPr>
          <w:rFonts w:ascii="HG丸ｺﾞｼｯｸM-PRO" w:eastAsia="HG丸ｺﾞｼｯｸM-PRO" w:hAnsi="Tahoma" w:cs="Tahoma" w:hint="eastAsia"/>
          <w:b/>
          <w:sz w:val="22"/>
          <w:szCs w:val="22"/>
        </w:rPr>
        <w:t>日（日）</w:t>
      </w:r>
    </w:p>
    <w:p w:rsidR="00D61A49" w:rsidRDefault="00D61A49" w:rsidP="00D61A49">
      <w:pPr>
        <w:jc w:val="center"/>
        <w:rPr>
          <w:rFonts w:ascii="HG丸ｺﾞｼｯｸM-PRO" w:eastAsia="HG丸ｺﾞｼｯｸM-PRO"/>
          <w:sz w:val="40"/>
          <w:szCs w:val="40"/>
        </w:rPr>
      </w:pPr>
    </w:p>
    <w:p w:rsidR="00D61A49" w:rsidRDefault="00D61A49" w:rsidP="00D61A49">
      <w:pPr>
        <w:jc w:val="center"/>
        <w:rPr>
          <w:rFonts w:ascii="HG丸ｺﾞｼｯｸM-PRO" w:eastAsia="HG丸ｺﾞｼｯｸM-PRO" w:hint="eastAsia"/>
          <w:sz w:val="40"/>
          <w:szCs w:val="40"/>
        </w:rPr>
      </w:pPr>
      <w:r w:rsidRPr="00121366">
        <w:rPr>
          <w:rFonts w:ascii="HG丸ｺﾞｼｯｸM-PRO" w:eastAsia="HG丸ｺﾞｼｯｸM-PRO" w:hint="eastAsia"/>
          <w:sz w:val="40"/>
          <w:szCs w:val="40"/>
        </w:rPr>
        <w:t>申込書</w:t>
      </w:r>
    </w:p>
    <w:p w:rsidR="00D61A49" w:rsidRDefault="00D61A49" w:rsidP="00D61A49">
      <w:pPr>
        <w:jc w:val="center"/>
        <w:rPr>
          <w:rFonts w:ascii="HG丸ｺﾞｼｯｸM-PRO" w:eastAsia="HG丸ｺﾞｼｯｸM-PRO"/>
          <w:szCs w:val="21"/>
        </w:rPr>
      </w:pPr>
    </w:p>
    <w:p w:rsidR="00D61A49" w:rsidRDefault="00D61A49" w:rsidP="00D61A49">
      <w:pPr>
        <w:jc w:val="center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>申込書は</w:t>
      </w:r>
      <w:r w:rsidRPr="00121366">
        <w:rPr>
          <w:rFonts w:ascii="HG丸ｺﾞｼｯｸM-PRO" w:eastAsia="HG丸ｺﾞｼｯｸM-PRO"/>
          <w:color w:val="FF0000"/>
          <w:szCs w:val="21"/>
          <w:u w:val="single"/>
        </w:rPr>
        <w:t>4</w:t>
      </w:r>
      <w:r w:rsidRPr="00121366">
        <w:rPr>
          <w:rFonts w:ascii="HG丸ｺﾞｼｯｸM-PRO" w:eastAsia="HG丸ｺﾞｼｯｸM-PRO" w:hint="eastAsia"/>
          <w:color w:val="FF0000"/>
          <w:szCs w:val="21"/>
          <w:u w:val="single"/>
        </w:rPr>
        <w:t>月</w:t>
      </w:r>
      <w:r w:rsidRPr="00121366">
        <w:rPr>
          <w:rFonts w:ascii="HG丸ｺﾞｼｯｸM-PRO" w:eastAsia="HG丸ｺﾞｼｯｸM-PRO"/>
          <w:color w:val="FF0000"/>
          <w:szCs w:val="21"/>
          <w:u w:val="single"/>
        </w:rPr>
        <w:t>14</w:t>
      </w:r>
      <w:r w:rsidRPr="00121366">
        <w:rPr>
          <w:rFonts w:ascii="HG丸ｺﾞｼｯｸM-PRO" w:eastAsia="HG丸ｺﾞｼｯｸM-PRO" w:hint="eastAsia"/>
          <w:color w:val="FF0000"/>
          <w:szCs w:val="21"/>
          <w:u w:val="single"/>
        </w:rPr>
        <w:t>日（金）</w:t>
      </w:r>
      <w:r>
        <w:rPr>
          <w:rFonts w:ascii="HG丸ｺﾞｼｯｸM-PRO" w:eastAsia="HG丸ｺﾞｼｯｸM-PRO" w:hint="eastAsia"/>
          <w:szCs w:val="21"/>
        </w:rPr>
        <w:t>までに事務局まで</w:t>
      </w:r>
      <w:r>
        <w:rPr>
          <w:rFonts w:ascii="HG丸ｺﾞｼｯｸM-PRO" w:eastAsia="HG丸ｺﾞｼｯｸM-PRO"/>
          <w:szCs w:val="21"/>
        </w:rPr>
        <w:t>FAX</w:t>
      </w:r>
      <w:r>
        <w:rPr>
          <w:rFonts w:ascii="HG丸ｺﾞｼｯｸM-PRO" w:eastAsia="HG丸ｺﾞｼｯｸM-PRO" w:hint="eastAsia"/>
          <w:szCs w:val="21"/>
        </w:rPr>
        <w:t>かメールにて</w:t>
      </w:r>
    </w:p>
    <w:p w:rsidR="00D61A49" w:rsidRDefault="00D61A49" w:rsidP="00D61A49">
      <w:pPr>
        <w:jc w:val="center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>送付いただきますようお願い申し上げます。</w:t>
      </w:r>
    </w:p>
    <w:p w:rsidR="00D61A49" w:rsidRDefault="00D61A49" w:rsidP="00D61A49">
      <w:pPr>
        <w:jc w:val="center"/>
        <w:rPr>
          <w:rFonts w:ascii="HG丸ｺﾞｼｯｸM-PRO" w:eastAsia="HG丸ｺﾞｼｯｸM-PRO" w:hint="eastAsia"/>
          <w:szCs w:val="21"/>
        </w:rPr>
      </w:pPr>
    </w:p>
    <w:p w:rsidR="00D61A49" w:rsidRDefault="00D61A49" w:rsidP="00D61A49">
      <w:pPr>
        <w:jc w:val="center"/>
        <w:rPr>
          <w:rFonts w:ascii="HG丸ｺﾞｼｯｸM-PRO" w:eastAsia="HG丸ｺﾞｼｯｸM-PRO" w:hint="eastAsia"/>
          <w:b/>
          <w:szCs w:val="21"/>
        </w:rPr>
      </w:pPr>
      <w:r w:rsidRPr="00121366">
        <w:rPr>
          <w:rFonts w:ascii="HG丸ｺﾞｼｯｸM-PRO" w:eastAsia="HG丸ｺﾞｼｯｸM-PRO"/>
          <w:b/>
          <w:sz w:val="18"/>
          <w:szCs w:val="18"/>
        </w:rPr>
        <w:t xml:space="preserve">FAX </w:t>
      </w:r>
      <w:r w:rsidRPr="00121366">
        <w:rPr>
          <w:rFonts w:ascii="HG丸ｺﾞｼｯｸM-PRO" w:eastAsia="HG丸ｺﾞｼｯｸM-PRO" w:hint="eastAsia"/>
          <w:b/>
          <w:sz w:val="18"/>
          <w:szCs w:val="18"/>
        </w:rPr>
        <w:t>03</w:t>
      </w:r>
      <w:r w:rsidRPr="00121366">
        <w:rPr>
          <w:rFonts w:ascii="HG丸ｺﾞｼｯｸM-PRO" w:eastAsia="HG丸ｺﾞｼｯｸM-PRO"/>
          <w:b/>
          <w:sz w:val="18"/>
          <w:szCs w:val="18"/>
        </w:rPr>
        <w:t>-</w:t>
      </w:r>
      <w:r w:rsidRPr="00121366">
        <w:rPr>
          <w:rFonts w:ascii="HG丸ｺﾞｼｯｸM-PRO" w:eastAsia="HG丸ｺﾞｼｯｸM-PRO" w:hint="eastAsia"/>
          <w:b/>
          <w:sz w:val="18"/>
          <w:szCs w:val="18"/>
        </w:rPr>
        <w:t>5539</w:t>
      </w:r>
      <w:r w:rsidRPr="00121366">
        <w:rPr>
          <w:rFonts w:ascii="HG丸ｺﾞｼｯｸM-PRO" w:eastAsia="HG丸ｺﾞｼｯｸM-PRO"/>
          <w:b/>
          <w:sz w:val="18"/>
          <w:szCs w:val="18"/>
        </w:rPr>
        <w:t>-</w:t>
      </w:r>
      <w:r w:rsidRPr="00121366">
        <w:rPr>
          <w:rFonts w:ascii="HG丸ｺﾞｼｯｸM-PRO" w:eastAsia="HG丸ｺﾞｼｯｸM-PRO" w:hint="eastAsia"/>
          <w:b/>
          <w:sz w:val="18"/>
          <w:szCs w:val="18"/>
        </w:rPr>
        <w:t>3539</w:t>
      </w:r>
      <w:r w:rsidRPr="00121366">
        <w:rPr>
          <w:rFonts w:ascii="HG丸ｺﾞｼｯｸM-PRO" w:eastAsia="HG丸ｺﾞｼｯｸM-PRO"/>
          <w:b/>
          <w:sz w:val="18"/>
          <w:szCs w:val="18"/>
        </w:rPr>
        <w:t xml:space="preserve"> / EMAIL </w:t>
      </w:r>
      <w:hyperlink r:id="rId8" w:history="1">
        <w:r w:rsidRPr="002E260B">
          <w:rPr>
            <w:rStyle w:val="a7"/>
            <w:rFonts w:ascii="HG丸ｺﾞｼｯｸM-PRO" w:eastAsia="HG丸ｺﾞｼｯｸM-PRO"/>
            <w:b/>
            <w:szCs w:val="21"/>
          </w:rPr>
          <w:t>info@csp-child.info</w:t>
        </w:r>
      </w:hyperlink>
    </w:p>
    <w:p w:rsidR="00D61A49" w:rsidRPr="00D55B20" w:rsidRDefault="00D55B20" w:rsidP="00D55B20">
      <w:pPr>
        <w:jc w:val="center"/>
        <w:rPr>
          <w:rFonts w:ascii="HG丸ｺﾞｼｯｸM-PRO" w:eastAsia="HG丸ｺﾞｼｯｸM-PRO" w:hint="eastAsia"/>
          <w:b/>
          <w:color w:val="FF0000"/>
          <w:szCs w:val="21"/>
        </w:rPr>
      </w:pPr>
      <w:r>
        <w:rPr>
          <w:rFonts w:ascii="HG丸ｺﾞｼｯｸM-PRO" w:eastAsia="HG丸ｺﾞｼｯｸM-PRO" w:hint="eastAsia"/>
          <w:b/>
          <w:color w:val="FF0000"/>
          <w:szCs w:val="21"/>
        </w:rPr>
        <w:t>※研修お申込みの際には、必ず「そらまめ親プログラム連絡会」へもご連絡下さい。</w:t>
      </w:r>
    </w:p>
    <w:p w:rsidR="00D61A49" w:rsidRDefault="00D61A49" w:rsidP="00D61A49">
      <w:pPr>
        <w:jc w:val="center"/>
        <w:rPr>
          <w:rFonts w:ascii="HG丸ｺﾞｼｯｸM-PRO" w:eastAsia="HG丸ｺﾞｼｯｸM-PRO" w:hint="eastAsia"/>
          <w:szCs w:val="21"/>
        </w:rPr>
      </w:pPr>
    </w:p>
    <w:p w:rsidR="00D61A49" w:rsidRPr="00121366" w:rsidRDefault="00D61A49" w:rsidP="00D61A49">
      <w:pPr>
        <w:jc w:val="center"/>
        <w:rPr>
          <w:rFonts w:ascii="HG丸ｺﾞｼｯｸM-PRO" w:eastAsia="HG丸ｺﾞｼｯｸM-PRO" w:hint="eastAsia"/>
          <w:szCs w:val="21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936"/>
      </w:tblGrid>
      <w:tr w:rsidR="00D61A49" w:rsidRPr="00676CA4" w:rsidTr="00EE43E6">
        <w:trPr>
          <w:trHeight w:val="315"/>
        </w:trPr>
        <w:tc>
          <w:tcPr>
            <w:tcW w:w="1560" w:type="dxa"/>
            <w:shd w:val="clear" w:color="auto" w:fill="auto"/>
            <w:vAlign w:val="center"/>
          </w:tcPr>
          <w:p w:rsidR="00D61A49" w:rsidRPr="00676CA4" w:rsidRDefault="00D61A49" w:rsidP="004B7E91">
            <w:pPr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676CA4">
              <w:rPr>
                <w:rFonts w:ascii="HG丸ｺﾞｼｯｸM-PRO" w:eastAsia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8936" w:type="dxa"/>
            <w:shd w:val="clear" w:color="auto" w:fill="auto"/>
            <w:vAlign w:val="center"/>
          </w:tcPr>
          <w:p w:rsidR="00D61A49" w:rsidRPr="00676CA4" w:rsidRDefault="00D61A49" w:rsidP="004B7E91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61A49" w:rsidRPr="00676CA4" w:rsidTr="00EE43E6">
        <w:tc>
          <w:tcPr>
            <w:tcW w:w="1560" w:type="dxa"/>
            <w:shd w:val="clear" w:color="auto" w:fill="auto"/>
            <w:vAlign w:val="center"/>
          </w:tcPr>
          <w:p w:rsidR="00D61A49" w:rsidRPr="00676CA4" w:rsidRDefault="00D61A49" w:rsidP="004B7E9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76CA4">
              <w:rPr>
                <w:rFonts w:ascii="HG丸ｺﾞｼｯｸM-PRO" w:eastAsia="HG丸ｺﾞｼｯｸM-PRO" w:hint="eastAsia"/>
                <w:sz w:val="28"/>
              </w:rPr>
              <w:t>氏名</w:t>
            </w:r>
          </w:p>
        </w:tc>
        <w:tc>
          <w:tcPr>
            <w:tcW w:w="8936" w:type="dxa"/>
            <w:shd w:val="clear" w:color="auto" w:fill="auto"/>
            <w:vAlign w:val="center"/>
          </w:tcPr>
          <w:p w:rsidR="00D61A49" w:rsidRPr="00676CA4" w:rsidRDefault="00D61A49" w:rsidP="004B7E91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61A49" w:rsidRPr="00676CA4" w:rsidTr="00EE43E6">
        <w:trPr>
          <w:trHeight w:val="916"/>
        </w:trPr>
        <w:tc>
          <w:tcPr>
            <w:tcW w:w="1560" w:type="dxa"/>
            <w:shd w:val="clear" w:color="auto" w:fill="auto"/>
            <w:vAlign w:val="center"/>
          </w:tcPr>
          <w:p w:rsidR="00D61A49" w:rsidRPr="00676CA4" w:rsidRDefault="00D61A49" w:rsidP="004B7E91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676CA4">
              <w:rPr>
                <w:rFonts w:ascii="HG丸ｺﾞｼｯｸM-PRO" w:eastAsia="HG丸ｺﾞｼｯｸM-PRO" w:hint="eastAsia"/>
                <w:sz w:val="24"/>
              </w:rPr>
              <w:t>住所</w:t>
            </w:r>
          </w:p>
        </w:tc>
        <w:tc>
          <w:tcPr>
            <w:tcW w:w="8936" w:type="dxa"/>
            <w:shd w:val="clear" w:color="auto" w:fill="auto"/>
            <w:vAlign w:val="center"/>
          </w:tcPr>
          <w:p w:rsidR="00D61A49" w:rsidRPr="00676CA4" w:rsidRDefault="00D61A49" w:rsidP="004B7E91">
            <w:pPr>
              <w:rPr>
                <w:rFonts w:ascii="HG丸ｺﾞｼｯｸM-PRO" w:eastAsia="HG丸ｺﾞｼｯｸM-PRO"/>
                <w:sz w:val="24"/>
              </w:rPr>
            </w:pPr>
            <w:r w:rsidRPr="00676CA4">
              <w:rPr>
                <w:rFonts w:ascii="HG丸ｺﾞｼｯｸM-PRO" w:eastAsia="HG丸ｺﾞｼｯｸM-PRO" w:hint="eastAsia"/>
                <w:sz w:val="24"/>
              </w:rPr>
              <w:t xml:space="preserve">〒　　　　</w:t>
            </w:r>
            <w:r w:rsidRPr="00676CA4">
              <w:rPr>
                <w:rFonts w:ascii="HG丸ｺﾞｼｯｸM-PRO" w:eastAsia="HG丸ｺﾞｼｯｸM-PRO"/>
                <w:sz w:val="24"/>
              </w:rPr>
              <w:t>-</w:t>
            </w:r>
          </w:p>
          <w:p w:rsidR="00D61A49" w:rsidRPr="00676CA4" w:rsidRDefault="00D61A49" w:rsidP="004B7E91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61A49" w:rsidRPr="00676CA4" w:rsidTr="00EE43E6">
        <w:trPr>
          <w:trHeight w:val="651"/>
        </w:trPr>
        <w:tc>
          <w:tcPr>
            <w:tcW w:w="1560" w:type="dxa"/>
            <w:shd w:val="clear" w:color="auto" w:fill="auto"/>
            <w:vAlign w:val="center"/>
          </w:tcPr>
          <w:p w:rsidR="00D61A49" w:rsidRPr="00676CA4" w:rsidRDefault="00D61A49" w:rsidP="004B7E91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676CA4">
              <w:rPr>
                <w:rFonts w:ascii="HG丸ｺﾞｼｯｸM-PRO" w:eastAsia="HG丸ｺﾞｼｯｸM-PRO" w:hint="eastAsia"/>
                <w:sz w:val="24"/>
              </w:rPr>
              <w:t>所属</w:t>
            </w:r>
          </w:p>
        </w:tc>
        <w:tc>
          <w:tcPr>
            <w:tcW w:w="8936" w:type="dxa"/>
            <w:shd w:val="clear" w:color="auto" w:fill="auto"/>
            <w:vAlign w:val="center"/>
          </w:tcPr>
          <w:p w:rsidR="00D61A49" w:rsidRPr="00676CA4" w:rsidRDefault="00D61A49" w:rsidP="004B7E91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61A49" w:rsidRPr="00676CA4" w:rsidTr="00EE43E6">
        <w:trPr>
          <w:trHeight w:val="623"/>
        </w:trPr>
        <w:tc>
          <w:tcPr>
            <w:tcW w:w="1560" w:type="dxa"/>
            <w:shd w:val="clear" w:color="auto" w:fill="auto"/>
            <w:vAlign w:val="center"/>
          </w:tcPr>
          <w:p w:rsidR="00D61A49" w:rsidRPr="00676CA4" w:rsidRDefault="00D61A49" w:rsidP="004B7E91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676CA4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8936" w:type="dxa"/>
            <w:shd w:val="clear" w:color="auto" w:fill="auto"/>
            <w:vAlign w:val="center"/>
          </w:tcPr>
          <w:p w:rsidR="00D61A49" w:rsidRPr="00676CA4" w:rsidRDefault="00D61A49" w:rsidP="004B7E91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61A49" w:rsidRPr="00676CA4" w:rsidTr="00EE43E6">
        <w:trPr>
          <w:trHeight w:val="637"/>
        </w:trPr>
        <w:tc>
          <w:tcPr>
            <w:tcW w:w="1560" w:type="dxa"/>
            <w:shd w:val="clear" w:color="auto" w:fill="auto"/>
            <w:vAlign w:val="center"/>
          </w:tcPr>
          <w:p w:rsidR="00D61A49" w:rsidRPr="00676CA4" w:rsidRDefault="00D61A49" w:rsidP="004B7E9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76CA4">
              <w:rPr>
                <w:rFonts w:ascii="HG丸ｺﾞｼｯｸM-PRO" w:eastAsia="HG丸ｺﾞｼｯｸM-PRO"/>
                <w:sz w:val="24"/>
              </w:rPr>
              <w:t>Email</w:t>
            </w:r>
          </w:p>
        </w:tc>
        <w:tc>
          <w:tcPr>
            <w:tcW w:w="8936" w:type="dxa"/>
            <w:shd w:val="clear" w:color="auto" w:fill="auto"/>
            <w:vAlign w:val="center"/>
          </w:tcPr>
          <w:p w:rsidR="00D61A49" w:rsidRPr="00676CA4" w:rsidRDefault="00D61A49" w:rsidP="004B7E91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D61A49" w:rsidRPr="00121366" w:rsidRDefault="00D61A49" w:rsidP="00D61A49">
      <w:pPr>
        <w:jc w:val="left"/>
        <w:rPr>
          <w:rFonts w:ascii="HG丸ｺﾞｼｯｸM-PRO" w:eastAsia="HG丸ｺﾞｼｯｸM-PRO"/>
          <w:sz w:val="40"/>
          <w:szCs w:val="40"/>
        </w:rPr>
      </w:pPr>
    </w:p>
    <w:p w:rsidR="00D61A49" w:rsidRPr="00011396" w:rsidRDefault="00D61A49" w:rsidP="00D61A49">
      <w:pPr>
        <w:spacing w:line="240" w:lineRule="exact"/>
        <w:rPr>
          <w:rFonts w:ascii="ヒラギノ丸ゴ Pro W4" w:eastAsia="ヒラギノ丸ゴ Pro W4" w:hAnsi="ヒラギノ丸ゴ Pro W4"/>
          <w:sz w:val="22"/>
          <w:szCs w:val="18"/>
        </w:rPr>
      </w:pPr>
    </w:p>
    <w:p w:rsidR="00D61A49" w:rsidRPr="00D61A49" w:rsidRDefault="00D61A49" w:rsidP="00D61A49">
      <w:pPr>
        <w:spacing w:line="280" w:lineRule="exact"/>
        <w:rPr>
          <w:rFonts w:ascii="Hiragino Maru Gothic ProN W4" w:eastAsia="Hiragino Maru Gothic ProN W4" w:hAnsi="Hiragino Maru Gothic ProN W4"/>
          <w:snapToGrid w:val="0"/>
          <w:kern w:val="0"/>
          <w:szCs w:val="18"/>
        </w:rPr>
      </w:pPr>
    </w:p>
    <w:sectPr w:rsidR="00D61A49" w:rsidRPr="00D61A49" w:rsidSect="00D61A49">
      <w:headerReference w:type="default" r:id="rId9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941" w:rsidRDefault="00CF0941">
      <w:r>
        <w:separator/>
      </w:r>
    </w:p>
  </w:endnote>
  <w:endnote w:type="continuationSeparator" w:id="0">
    <w:p w:rsidR="00CF0941" w:rsidRDefault="00CF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Maru Gothic ProN W4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ヒラギノ丸ゴ Pro W4">
    <w:altName w:val="ＭＳ 明朝"/>
    <w:charset w:val="80"/>
    <w:family w:val="auto"/>
    <w:pitch w:val="variable"/>
    <w:sig w:usb0="00000000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941" w:rsidRDefault="00CF0941">
      <w:r>
        <w:separator/>
      </w:r>
    </w:p>
  </w:footnote>
  <w:footnote w:type="continuationSeparator" w:id="0">
    <w:p w:rsidR="00CF0941" w:rsidRDefault="00CF0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333" w:rsidRDefault="00D61A49" w:rsidP="00EC7333">
    <w:pPr>
      <w:pStyle w:val="a5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9.25pt;height:30.75pt">
          <v:imagedata r:id="rId1" o:title="ibpf_logo_ful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62F2"/>
    <w:multiLevelType w:val="hybridMultilevel"/>
    <w:tmpl w:val="CBE6B90E"/>
    <w:lvl w:ilvl="0" w:tplc="02ACD3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FB716D"/>
    <w:multiLevelType w:val="hybridMultilevel"/>
    <w:tmpl w:val="4FEC9236"/>
    <w:lvl w:ilvl="0" w:tplc="5F501470">
      <w:start w:val="1"/>
      <w:numFmt w:val="bullet"/>
      <w:lvlText w:val="○"/>
      <w:lvlJc w:val="left"/>
      <w:pPr>
        <w:tabs>
          <w:tab w:val="num" w:pos="600"/>
        </w:tabs>
        <w:ind w:left="6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815B46"/>
    <w:multiLevelType w:val="hybridMultilevel"/>
    <w:tmpl w:val="34BEB8B6"/>
    <w:lvl w:ilvl="0" w:tplc="ABCC4E7A">
      <w:start w:val="1700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ahoma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A754BB"/>
    <w:multiLevelType w:val="hybridMultilevel"/>
    <w:tmpl w:val="92AC66A0"/>
    <w:lvl w:ilvl="0" w:tplc="B754A208">
      <w:start w:val="2"/>
      <w:numFmt w:val="decimalEnclosedCircle"/>
      <w:lvlText w:val="%1"/>
      <w:lvlJc w:val="left"/>
      <w:pPr>
        <w:tabs>
          <w:tab w:val="num" w:pos="1798"/>
        </w:tabs>
        <w:ind w:left="1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78"/>
        </w:tabs>
        <w:ind w:left="2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98"/>
        </w:tabs>
        <w:ind w:left="2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8"/>
        </w:tabs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38"/>
        </w:tabs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58"/>
        </w:tabs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8"/>
        </w:tabs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98"/>
        </w:tabs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18"/>
        </w:tabs>
        <w:ind w:left="5218" w:hanging="420"/>
      </w:pPr>
    </w:lvl>
  </w:abstractNum>
  <w:abstractNum w:abstractNumId="4" w15:restartNumberingAfterBreak="0">
    <w:nsid w:val="65621DDD"/>
    <w:multiLevelType w:val="multilevel"/>
    <w:tmpl w:val="4FEC9236"/>
    <w:lvl w:ilvl="0">
      <w:start w:val="1"/>
      <w:numFmt w:val="bullet"/>
      <w:lvlText w:val="○"/>
      <w:lvlJc w:val="left"/>
      <w:pPr>
        <w:tabs>
          <w:tab w:val="num" w:pos="600"/>
        </w:tabs>
        <w:ind w:left="60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067559"/>
    <w:multiLevelType w:val="hybridMultilevel"/>
    <w:tmpl w:val="4C560CF0"/>
    <w:lvl w:ilvl="0" w:tplc="0409000B">
      <w:start w:val="1"/>
      <w:numFmt w:val="bullet"/>
      <w:lvlText w:val="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BD489C"/>
    <w:multiLevelType w:val="hybridMultilevel"/>
    <w:tmpl w:val="76E6C71A"/>
    <w:lvl w:ilvl="0" w:tplc="BC442874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31C"/>
    <w:rsid w:val="000708F0"/>
    <w:rsid w:val="00214519"/>
    <w:rsid w:val="00235045"/>
    <w:rsid w:val="0028350E"/>
    <w:rsid w:val="00404E9F"/>
    <w:rsid w:val="004B7E91"/>
    <w:rsid w:val="006A1768"/>
    <w:rsid w:val="00774302"/>
    <w:rsid w:val="008A4F3D"/>
    <w:rsid w:val="00A714A1"/>
    <w:rsid w:val="00C02784"/>
    <w:rsid w:val="00C6704A"/>
    <w:rsid w:val="00CF0941"/>
    <w:rsid w:val="00D55B20"/>
    <w:rsid w:val="00D61A49"/>
    <w:rsid w:val="00D71DBA"/>
    <w:rsid w:val="00DA3220"/>
    <w:rsid w:val="00EC7333"/>
    <w:rsid w:val="00ED49CC"/>
    <w:rsid w:val="00EE43E6"/>
    <w:rsid w:val="00F1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E5FBC6-7720-437C-9B6A-05D8764F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53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514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E078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E0782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2374D6"/>
    <w:rPr>
      <w:color w:val="0000FF"/>
      <w:u w:val="single"/>
    </w:rPr>
  </w:style>
  <w:style w:type="character" w:styleId="a8">
    <w:name w:val="Strong"/>
    <w:uiPriority w:val="22"/>
    <w:qFormat/>
    <w:rsid w:val="00FE39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sp-child.inf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sp-child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ロスアンゼルス児童養護技能研修</vt:lpstr>
    </vt:vector>
  </TitlesOfParts>
  <Company>GLOBAL MEDIA CORP</Company>
  <LinksUpToDate>false</LinksUpToDate>
  <CharactersWithSpaces>1895</CharactersWithSpaces>
  <SharedDoc>false</SharedDoc>
  <HLinks>
    <vt:vector size="12" baseType="variant">
      <vt:variant>
        <vt:i4>5767225</vt:i4>
      </vt:variant>
      <vt:variant>
        <vt:i4>3</vt:i4>
      </vt:variant>
      <vt:variant>
        <vt:i4>0</vt:i4>
      </vt:variant>
      <vt:variant>
        <vt:i4>5</vt:i4>
      </vt:variant>
      <vt:variant>
        <vt:lpwstr>mailto:info@csp-child.info</vt:lpwstr>
      </vt:variant>
      <vt:variant>
        <vt:lpwstr/>
      </vt:variant>
      <vt:variant>
        <vt:i4>5767225</vt:i4>
      </vt:variant>
      <vt:variant>
        <vt:i4>0</vt:i4>
      </vt:variant>
      <vt:variant>
        <vt:i4>0</vt:i4>
      </vt:variant>
      <vt:variant>
        <vt:i4>5</vt:i4>
      </vt:variant>
      <vt:variant>
        <vt:lpwstr>mailto:info@csp-child.info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ロスアンゼルス児童養護技能研修</dc:title>
  <dc:subject/>
  <dc:creator>TONEGAWA</dc:creator>
  <cp:keywords/>
  <cp:lastModifiedBy>森本友美</cp:lastModifiedBy>
  <cp:revision>2</cp:revision>
  <cp:lastPrinted>2017-03-22T02:10:00Z</cp:lastPrinted>
  <dcterms:created xsi:type="dcterms:W3CDTF">2017-04-04T01:46:00Z</dcterms:created>
  <dcterms:modified xsi:type="dcterms:W3CDTF">2017-04-04T01:46:00Z</dcterms:modified>
</cp:coreProperties>
</file>