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AF549E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AF549E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Default="00AF549E" w:rsidP="0032397F">
      <w:pPr>
        <w:rPr>
          <w:rFonts w:asciiTheme="majorEastAsia" w:eastAsiaTheme="majorEastAsia" w:hAnsiTheme="majorEastAsia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300929" w:rsidRDefault="00300929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D6765A" w:rsidRDefault="007965CC" w:rsidP="00D6765A">
      <w:pPr>
        <w:ind w:firstLineChars="200" w:firstLine="520"/>
        <w:rPr>
          <w:rFonts w:ascii="HG丸ｺﾞｼｯｸM-PRO" w:eastAsia="HG丸ｺﾞｼｯｸM-PRO" w:hAnsi="HG丸ｺﾞｼｯｸM-PRO"/>
          <w:sz w:val="28"/>
          <w:szCs w:val="28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300929">
        <w:rPr>
          <w:rFonts w:ascii="HG丸ｺﾞｼｯｸM-PRO" w:eastAsia="HG丸ｺﾞｼｯｸM-PRO" w:hAnsi="HG丸ｺﾞｼｯｸM-PRO" w:hint="eastAsia"/>
          <w:szCs w:val="21"/>
        </w:rPr>
        <w:t>8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76482F">
        <w:rPr>
          <w:rFonts w:ascii="HG丸ｺﾞｼｯｸM-PRO" w:eastAsia="HG丸ｺﾞｼｯｸM-PRO" w:hAnsi="HG丸ｺﾞｼｯｸM-PRO" w:hint="eastAsia"/>
          <w:szCs w:val="21"/>
        </w:rPr>
        <w:t>26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482F">
        <w:rPr>
          <w:rFonts w:ascii="HG丸ｺﾞｼｯｸM-PRO" w:eastAsia="HG丸ｺﾞｼｯｸM-PRO" w:hAnsi="HG丸ｺﾞｼｯｸM-PRO" w:hint="eastAsia"/>
          <w:szCs w:val="21"/>
        </w:rPr>
        <w:t>和歌山県田辺</w:t>
      </w:r>
      <w:r w:rsidR="008E5F8D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20093F"/>
    <w:rsid w:val="002360C1"/>
    <w:rsid w:val="00295DBC"/>
    <w:rsid w:val="002F4425"/>
    <w:rsid w:val="00300929"/>
    <w:rsid w:val="0032397F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681F"/>
    <w:rsid w:val="00B80D9A"/>
    <w:rsid w:val="00CC0ABA"/>
    <w:rsid w:val="00CD6C15"/>
    <w:rsid w:val="00CE3950"/>
    <w:rsid w:val="00D45F0F"/>
    <w:rsid w:val="00D476DD"/>
    <w:rsid w:val="00D6765A"/>
    <w:rsid w:val="00DC3DF3"/>
    <w:rsid w:val="00E01DC2"/>
    <w:rsid w:val="00ED3AC6"/>
    <w:rsid w:val="00EF41C4"/>
    <w:rsid w:val="00F07A36"/>
    <w:rsid w:val="00F6735E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02FB-E522-4E07-B73C-599124D3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2015-07-23T02:36:00Z</dcterms:created>
  <dcterms:modified xsi:type="dcterms:W3CDTF">2015-07-23T02:37:00Z</dcterms:modified>
</cp:coreProperties>
</file>